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A2C57" w:rsidRDefault="007A2C57" w:rsidP="00FA2107">
      <w:pPr>
        <w:suppressAutoHyphens/>
        <w:spacing w:after="120" w:line="259" w:lineRule="auto"/>
        <w:rPr>
          <w:rFonts w:ascii="NDSFrutiger 45 Light" w:hAnsi="NDSFrutiger 45 Light" w:cs="Arial"/>
          <w:b/>
          <w:color w:val="808080" w:themeColor="background1" w:themeShade="80"/>
          <w:sz w:val="36"/>
          <w:szCs w:val="36"/>
        </w:rPr>
      </w:pPr>
      <w:bookmarkStart w:id="0" w:name="_GoBack"/>
      <w:bookmarkEnd w:id="0"/>
    </w:p>
    <w:p w:rsidR="00436FF9" w:rsidRPr="009A4E98" w:rsidRDefault="007A2C57" w:rsidP="00FA2107">
      <w:pPr>
        <w:suppressAutoHyphens/>
        <w:spacing w:after="120" w:line="259" w:lineRule="auto"/>
        <w:rPr>
          <w:rFonts w:ascii="NDSFrutiger 45 Light" w:hAnsi="NDSFrutiger 45 Light" w:cs="Arial"/>
          <w:b/>
          <w:color w:val="808080" w:themeColor="background1" w:themeShade="80"/>
          <w:sz w:val="36"/>
          <w:szCs w:val="36"/>
        </w:rPr>
      </w:pPr>
      <w:r>
        <w:rPr>
          <w:rFonts w:ascii="NDSFrutiger 45 Light" w:hAnsi="NDSFrutiger 45 Light" w:cs="Arial"/>
          <w:b/>
          <w:color w:val="808080" w:themeColor="background1" w:themeShade="80"/>
          <w:sz w:val="36"/>
          <w:szCs w:val="36"/>
        </w:rPr>
        <w:t xml:space="preserve">Resiliente Innenstädte: </w:t>
      </w:r>
      <w:r>
        <w:rPr>
          <w:rFonts w:ascii="NDSFrutiger 45 Light" w:hAnsi="NDSFrutiger 45 Light" w:cs="Arial"/>
          <w:b/>
          <w:color w:val="808080" w:themeColor="background1" w:themeShade="80"/>
          <w:sz w:val="36"/>
          <w:szCs w:val="36"/>
        </w:rPr>
        <w:br/>
      </w:r>
      <w:r w:rsidR="00436FF9" w:rsidRPr="009A4E98">
        <w:rPr>
          <w:rFonts w:ascii="NDSFrutiger 45 Light" w:hAnsi="NDSFrutiger 45 Light" w:cs="Arial"/>
          <w:b/>
          <w:color w:val="808080" w:themeColor="background1" w:themeShade="80"/>
          <w:sz w:val="36"/>
          <w:szCs w:val="36"/>
        </w:rPr>
        <w:t>Ein integriertes territoriales Instrument für nachhaltige Stadtentwicklung in Niedersachsen</w:t>
      </w:r>
    </w:p>
    <w:p w:rsidR="00753861" w:rsidRDefault="00753861" w:rsidP="00FA2107">
      <w:pPr>
        <w:suppressAutoHyphens/>
        <w:spacing w:after="120" w:line="259" w:lineRule="auto"/>
        <w:rPr>
          <w:rFonts w:ascii="NDSFrutiger 45 Light" w:hAnsi="NDSFrutiger 45 Light" w:cs="Arial"/>
          <w:b/>
          <w:sz w:val="28"/>
          <w:szCs w:val="28"/>
        </w:rPr>
      </w:pPr>
    </w:p>
    <w:p w:rsidR="00436FF9" w:rsidRDefault="00436FF9" w:rsidP="00FA2107">
      <w:pPr>
        <w:suppressAutoHyphens/>
        <w:spacing w:after="120"/>
        <w:rPr>
          <w:rFonts w:ascii="NDSFrutiger 45 Light" w:hAnsi="NDSFrutiger 45 Light" w:cs="Arial"/>
          <w:b/>
          <w:sz w:val="28"/>
          <w:szCs w:val="28"/>
        </w:rPr>
      </w:pPr>
      <w:r w:rsidRPr="00436FF9">
        <w:rPr>
          <w:rFonts w:ascii="NDSFrutiger 45 Light" w:hAnsi="NDSFrutiger 45 Light" w:cs="Arial"/>
          <w:b/>
          <w:sz w:val="28"/>
          <w:szCs w:val="28"/>
        </w:rPr>
        <w:t>-</w:t>
      </w:r>
      <w:r>
        <w:rPr>
          <w:rFonts w:ascii="NDSFrutiger 45 Light" w:hAnsi="NDSFrutiger 45 Light" w:cs="Arial"/>
          <w:b/>
          <w:sz w:val="28"/>
          <w:szCs w:val="28"/>
        </w:rPr>
        <w:t xml:space="preserve"> </w:t>
      </w:r>
      <w:r w:rsidR="00217EBB">
        <w:rPr>
          <w:rFonts w:ascii="NDSFrutiger 45 Light" w:hAnsi="NDSFrutiger 45 Light" w:cs="Arial"/>
          <w:b/>
          <w:sz w:val="28"/>
          <w:szCs w:val="28"/>
        </w:rPr>
        <w:t xml:space="preserve">Formular für </w:t>
      </w:r>
      <w:r w:rsidR="0043258E">
        <w:rPr>
          <w:rFonts w:ascii="NDSFrutiger 45 Light" w:hAnsi="NDSFrutiger 45 Light" w:cs="Arial"/>
          <w:b/>
          <w:sz w:val="28"/>
          <w:szCs w:val="28"/>
        </w:rPr>
        <w:t xml:space="preserve">die Präsentation im </w:t>
      </w:r>
      <w:r w:rsidR="00217EBB">
        <w:rPr>
          <w:rFonts w:ascii="NDSFrutiger 45 Light" w:hAnsi="NDSFrutiger 45 Light" w:cs="Arial"/>
          <w:b/>
          <w:sz w:val="28"/>
          <w:szCs w:val="28"/>
        </w:rPr>
        <w:t xml:space="preserve">Auswahlverfahren </w:t>
      </w:r>
      <w:r w:rsidR="00760072">
        <w:rPr>
          <w:rFonts w:ascii="NDSFrutiger 45 Light" w:hAnsi="NDSFrutiger 45 Light" w:cs="Arial"/>
          <w:b/>
          <w:sz w:val="28"/>
          <w:szCs w:val="28"/>
        </w:rPr>
        <w:t>–</w:t>
      </w:r>
      <w:r w:rsidRPr="00436FF9">
        <w:rPr>
          <w:rFonts w:ascii="NDSFrutiger 45 Light" w:hAnsi="NDSFrutiger 45 Light" w:cs="Arial"/>
          <w:b/>
          <w:sz w:val="28"/>
          <w:szCs w:val="28"/>
        </w:rPr>
        <w:t xml:space="preserve"> </w:t>
      </w:r>
    </w:p>
    <w:p w:rsidR="00753861" w:rsidRDefault="00753861" w:rsidP="00FA2107">
      <w:pPr>
        <w:suppressAutoHyphens/>
        <w:spacing w:after="120"/>
        <w:rPr>
          <w:rFonts w:ascii="NDSFrutiger 45 Light" w:hAnsi="NDSFrutiger 45 Light" w:cs="Arial"/>
          <w:b/>
          <w:sz w:val="28"/>
          <w:szCs w:val="28"/>
        </w:rPr>
      </w:pPr>
    </w:p>
    <w:p w:rsidR="00760072" w:rsidRPr="0032715A" w:rsidRDefault="0032715A" w:rsidP="0032715A">
      <w:pPr>
        <w:suppressAutoHyphens/>
        <w:spacing w:before="360" w:after="120"/>
        <w:rPr>
          <w:rFonts w:ascii="NDSFrutiger 45 Light" w:hAnsi="NDSFrutiger 45 Light" w:cs="Arial"/>
          <w:b/>
          <w:i/>
        </w:rPr>
      </w:pPr>
      <w:r w:rsidRPr="0032715A">
        <w:rPr>
          <w:rFonts w:ascii="NDSFrutiger 45 Light" w:hAnsi="NDSFrutiger 45 Light" w:cs="Arial"/>
          <w:b/>
          <w:i/>
        </w:rPr>
        <w:t>W</w:t>
      </w:r>
      <w:r>
        <w:rPr>
          <w:rFonts w:ascii="NDSFrutiger 45 Light" w:hAnsi="NDSFrutiger 45 Light" w:cs="Arial"/>
          <w:b/>
          <w:i/>
        </w:rPr>
        <w:t>ofür dient dieses Formular</w:t>
      </w:r>
      <w:r w:rsidRPr="0032715A">
        <w:rPr>
          <w:rFonts w:ascii="NDSFrutiger 45 Light" w:hAnsi="NDSFrutiger 45 Light" w:cs="Arial"/>
          <w:b/>
          <w:i/>
        </w:rPr>
        <w:t>?</w:t>
      </w:r>
    </w:p>
    <w:p w:rsidR="00760072" w:rsidRDefault="00217EBB" w:rsidP="00760072">
      <w:pPr>
        <w:pStyle w:val="Listenabsatz"/>
        <w:numPr>
          <w:ilvl w:val="0"/>
          <w:numId w:val="1"/>
        </w:numPr>
        <w:suppressAutoHyphens/>
        <w:spacing w:after="120"/>
        <w:contextualSpacing w:val="0"/>
        <w:rPr>
          <w:rFonts w:ascii="NDSFrutiger 45 Light" w:hAnsi="NDSFrutiger 45 Light" w:cs="Arial"/>
        </w:rPr>
      </w:pPr>
      <w:r w:rsidRPr="00760072">
        <w:rPr>
          <w:rFonts w:ascii="NDSFrutiger 45 Light" w:hAnsi="NDSFrutiger 45 Light" w:cs="Arial"/>
        </w:rPr>
        <w:t xml:space="preserve">Im Sinne von Transparenz und Gleichberechtigung wird eine unabhängige Jury </w:t>
      </w:r>
      <w:r w:rsidR="00760072">
        <w:rPr>
          <w:rFonts w:ascii="NDSFrutiger 45 Light" w:hAnsi="NDSFrutiger 45 Light" w:cs="Arial"/>
        </w:rPr>
        <w:t>am 8. und am 9 Juni 2022 in Hannover zusammenkommen und die zum 21.04.2022 eingereichten Strategien</w:t>
      </w:r>
      <w:r w:rsidR="00394F60">
        <w:rPr>
          <w:rFonts w:ascii="NDSFrutiger 45 Light" w:hAnsi="NDSFrutiger 45 Light" w:cs="Arial"/>
        </w:rPr>
        <w:t xml:space="preserve"> für </w:t>
      </w:r>
      <w:r w:rsidR="00394F60" w:rsidRPr="00394F60">
        <w:rPr>
          <w:rFonts w:ascii="NDSFrutiger 45 Light" w:hAnsi="NDSFrutiger 45 Light" w:cs="Arial"/>
          <w:b/>
          <w:color w:val="808080" w:themeColor="background1" w:themeShade="80"/>
        </w:rPr>
        <w:t>Resiliente Innenstädte</w:t>
      </w:r>
      <w:r w:rsidR="00760072" w:rsidRPr="00394F60">
        <w:rPr>
          <w:rFonts w:ascii="NDSFrutiger 45 Light" w:hAnsi="NDSFrutiger 45 Light" w:cs="Arial"/>
          <w:color w:val="808080" w:themeColor="background1" w:themeShade="80"/>
        </w:rPr>
        <w:t xml:space="preserve"> </w:t>
      </w:r>
      <w:r w:rsidR="00760072">
        <w:rPr>
          <w:rFonts w:ascii="NDSFrutiger 45 Light" w:hAnsi="NDSFrutiger 45 Light" w:cs="Arial"/>
        </w:rPr>
        <w:t xml:space="preserve">sichten. </w:t>
      </w:r>
      <w:r w:rsidR="00760072" w:rsidRPr="00760072">
        <w:rPr>
          <w:rFonts w:ascii="NDSFrutiger 45 Light" w:hAnsi="NDSFrutiger 45 Light" w:cs="Arial"/>
        </w:rPr>
        <w:t xml:space="preserve">Die Jury setzt sich aus </w:t>
      </w:r>
      <w:r w:rsidR="00760072">
        <w:rPr>
          <w:rFonts w:ascii="NDSFrutiger 45 Light" w:hAnsi="NDSFrutiger 45 Light" w:cs="Arial"/>
        </w:rPr>
        <w:t>zwölf</w:t>
      </w:r>
      <w:r w:rsidR="00760072" w:rsidRPr="00760072">
        <w:rPr>
          <w:rFonts w:ascii="NDSFrutiger 45 Light" w:hAnsi="NDSFrutiger 45 Light" w:cs="Arial"/>
        </w:rPr>
        <w:t xml:space="preserve"> Personen zusammen, darunter Vertreterinnen und Vertreter der kommunalen Spitzenverbände, der Wissenschaft und Forschung zu Themen der Stadtentwicklung, Klimaschutz, nachhaltige Mobilität und Kultur sowie der Architektenkammer Niedersachsen und des Handelsverbandes Deutschland.</w:t>
      </w:r>
    </w:p>
    <w:p w:rsidR="001F1924" w:rsidRDefault="001F1924" w:rsidP="001F1924">
      <w:pPr>
        <w:pStyle w:val="Listenabsatz"/>
        <w:numPr>
          <w:ilvl w:val="0"/>
          <w:numId w:val="1"/>
        </w:numPr>
        <w:suppressAutoHyphens/>
        <w:spacing w:after="120"/>
        <w:rPr>
          <w:rFonts w:ascii="NDSFrutiger 45 Light" w:hAnsi="NDSFrutiger 45 Light" w:cs="Arial"/>
        </w:rPr>
      </w:pPr>
      <w:r>
        <w:rPr>
          <w:rFonts w:ascii="NDSFrutiger 45 Light" w:hAnsi="NDSFrutiger 45 Light" w:cs="Arial"/>
        </w:rPr>
        <w:t xml:space="preserve">Als Entscheidungshilfe für die Jury sollen die zentralen Inhalte der Strategie für eine Präsentation an Stellwänden aufbereitet werden. </w:t>
      </w:r>
      <w:r w:rsidRPr="00760072">
        <w:rPr>
          <w:rFonts w:ascii="NDSFrutiger 45 Light" w:hAnsi="NDSFrutiger 45 Light" w:cs="Arial"/>
        </w:rPr>
        <w:t xml:space="preserve">Bitte schicken Sie </w:t>
      </w:r>
      <w:r>
        <w:rPr>
          <w:rFonts w:ascii="NDSFrutiger 45 Light" w:hAnsi="NDSFrutiger 45 Light" w:cs="Arial"/>
        </w:rPr>
        <w:t xml:space="preserve">uns dafür das ausgefüllte Formular und begleitende </w:t>
      </w:r>
      <w:r w:rsidRPr="00760072">
        <w:rPr>
          <w:rFonts w:ascii="NDSFrutiger 45 Light" w:hAnsi="NDSFrutiger 45 Light" w:cs="Arial"/>
        </w:rPr>
        <w:t xml:space="preserve">Dateien </w:t>
      </w:r>
      <w:r w:rsidRPr="001F1924">
        <w:rPr>
          <w:rFonts w:ascii="NDSFrutiger 45 Light" w:hAnsi="NDSFrutiger 45 Light" w:cs="Arial"/>
          <w:u w:val="single"/>
        </w:rPr>
        <w:t>bis zum 20.05.202</w:t>
      </w:r>
      <w:r w:rsidR="00B42D85">
        <w:rPr>
          <w:rFonts w:ascii="NDSFrutiger 45 Light" w:hAnsi="NDSFrutiger 45 Light" w:cs="Arial"/>
          <w:u w:val="single"/>
        </w:rPr>
        <w:t>2</w:t>
      </w:r>
      <w:r w:rsidRPr="00760072">
        <w:rPr>
          <w:rFonts w:ascii="NDSFrutiger 45 Light" w:hAnsi="NDSFrutiger 45 Light" w:cs="Arial"/>
        </w:rPr>
        <w:t xml:space="preserve"> an</w:t>
      </w:r>
      <w:r>
        <w:rPr>
          <w:rFonts w:ascii="NDSFrutiger 45 Light" w:hAnsi="NDSFrutiger 45 Light" w:cs="Arial"/>
        </w:rPr>
        <w:t xml:space="preserve">: </w:t>
      </w:r>
      <w:hyperlink r:id="rId8" w:history="1">
        <w:r w:rsidRPr="000E5CA6">
          <w:rPr>
            <w:rStyle w:val="Hyperlink"/>
            <w:rFonts w:ascii="NDSFrutiger 45 Light" w:hAnsi="NDSFrutiger 45 Light" w:cs="Arial"/>
          </w:rPr>
          <w:t>anmeldung@mb.niedersachsen.de</w:t>
        </w:r>
      </w:hyperlink>
    </w:p>
    <w:p w:rsidR="001F1924" w:rsidRPr="001F1924" w:rsidRDefault="001F1924" w:rsidP="00204607">
      <w:pPr>
        <w:pStyle w:val="Listenabsatz"/>
        <w:numPr>
          <w:ilvl w:val="0"/>
          <w:numId w:val="1"/>
        </w:numPr>
        <w:suppressAutoHyphens/>
        <w:spacing w:after="120"/>
        <w:contextualSpacing w:val="0"/>
        <w:rPr>
          <w:rFonts w:ascii="NDSFrutiger 45 Light" w:hAnsi="NDSFrutiger 45 Light" w:cs="Arial"/>
        </w:rPr>
      </w:pPr>
      <w:r w:rsidRPr="001F1924">
        <w:rPr>
          <w:rFonts w:ascii="NDSFrutiger 45 Light" w:hAnsi="NDSFrutiger 45 Light" w:cs="Arial"/>
        </w:rPr>
        <w:t>Bei Fragen zu den einzelnen Inhalten unterstützt Sie Ihr Amt für regionale Landesentwicklung gerne.</w:t>
      </w:r>
    </w:p>
    <w:p w:rsidR="00760072" w:rsidRPr="00760072" w:rsidRDefault="00760072" w:rsidP="00760072">
      <w:pPr>
        <w:suppressAutoHyphens/>
        <w:spacing w:before="360" w:after="120"/>
        <w:rPr>
          <w:rFonts w:ascii="NDSFrutiger 45 Light" w:hAnsi="NDSFrutiger 45 Light" w:cs="Arial"/>
          <w:b/>
          <w:i/>
        </w:rPr>
      </w:pPr>
      <w:r w:rsidRPr="00760072">
        <w:rPr>
          <w:rFonts w:ascii="NDSFrutiger 45 Light" w:hAnsi="NDSFrutiger 45 Light" w:cs="Arial"/>
          <w:b/>
          <w:i/>
        </w:rPr>
        <w:t>Wie geht es weiter?</w:t>
      </w:r>
    </w:p>
    <w:p w:rsidR="001F1924" w:rsidRDefault="00760072" w:rsidP="0029518C">
      <w:pPr>
        <w:pStyle w:val="Listenabsatz"/>
        <w:numPr>
          <w:ilvl w:val="0"/>
          <w:numId w:val="1"/>
        </w:numPr>
        <w:suppressAutoHyphens/>
        <w:spacing w:after="120"/>
        <w:contextualSpacing w:val="0"/>
        <w:rPr>
          <w:rFonts w:ascii="NDSFrutiger 45 Light" w:hAnsi="NDSFrutiger 45 Light" w:cs="Arial"/>
        </w:rPr>
      </w:pPr>
      <w:r>
        <w:rPr>
          <w:rFonts w:ascii="NDSFrutiger 45 Light" w:hAnsi="NDSFrutiger 45 Light" w:cs="Arial"/>
        </w:rPr>
        <w:t>A</w:t>
      </w:r>
      <w:r w:rsidRPr="00760072">
        <w:rPr>
          <w:rFonts w:ascii="NDSFrutiger 45 Light" w:hAnsi="NDSFrutiger 45 Light" w:cs="Arial"/>
        </w:rPr>
        <w:t>uf Grundlage der Bewertungskriterien</w:t>
      </w:r>
      <w:r>
        <w:rPr>
          <w:rFonts w:ascii="NDSFrutiger 45 Light" w:hAnsi="NDSFrutiger 45 Light" w:cs="Arial"/>
        </w:rPr>
        <w:t xml:space="preserve"> (siehe </w:t>
      </w:r>
      <w:r w:rsidRPr="00760072">
        <w:rPr>
          <w:rFonts w:ascii="NDSFrutiger 45 Light" w:hAnsi="NDSFrutiger 45 Light" w:cs="Arial"/>
          <w:b/>
          <w:color w:val="808080" w:themeColor="background1" w:themeShade="80"/>
        </w:rPr>
        <w:t>FAQ Resiliente Innenstädte</w:t>
      </w:r>
      <w:r>
        <w:rPr>
          <w:rFonts w:ascii="NDSFrutiger 45 Light" w:hAnsi="NDSFrutiger 45 Light" w:cs="Arial"/>
        </w:rPr>
        <w:t xml:space="preserve">) wird die Jury </w:t>
      </w:r>
      <w:r w:rsidRPr="00760072">
        <w:rPr>
          <w:rFonts w:ascii="NDSFrutiger 45 Light" w:hAnsi="NDSFrutiger 45 Light" w:cs="Arial"/>
        </w:rPr>
        <w:t xml:space="preserve">eine gemeinsame Stellungnahme verfassen. </w:t>
      </w:r>
    </w:p>
    <w:p w:rsidR="00760072" w:rsidRDefault="00217EBB" w:rsidP="0029518C">
      <w:pPr>
        <w:pStyle w:val="Listenabsatz"/>
        <w:numPr>
          <w:ilvl w:val="0"/>
          <w:numId w:val="1"/>
        </w:numPr>
        <w:suppressAutoHyphens/>
        <w:spacing w:after="120"/>
        <w:contextualSpacing w:val="0"/>
        <w:rPr>
          <w:rFonts w:ascii="NDSFrutiger 45 Light" w:hAnsi="NDSFrutiger 45 Light" w:cs="Arial"/>
        </w:rPr>
      </w:pPr>
      <w:r w:rsidRPr="00760072">
        <w:rPr>
          <w:rFonts w:ascii="NDSFrutiger 45 Light" w:hAnsi="NDSFrutiger 45 Light" w:cs="Arial"/>
        </w:rPr>
        <w:t xml:space="preserve">Die Auswahl der </w:t>
      </w:r>
      <w:r w:rsidR="00760072">
        <w:rPr>
          <w:rFonts w:ascii="NDSFrutiger 45 Light" w:hAnsi="NDSFrutiger 45 Light" w:cs="Arial"/>
        </w:rPr>
        <w:t xml:space="preserve">Städte </w:t>
      </w:r>
      <w:r w:rsidRPr="00760072">
        <w:rPr>
          <w:rFonts w:ascii="NDSFrutiger 45 Light" w:hAnsi="NDSFrutiger 45 Light" w:cs="Arial"/>
        </w:rPr>
        <w:t xml:space="preserve">erfolgt </w:t>
      </w:r>
      <w:r w:rsidR="001F1924">
        <w:rPr>
          <w:rFonts w:ascii="NDSFrutiger 45 Light" w:hAnsi="NDSFrutiger 45 Light" w:cs="Arial"/>
        </w:rPr>
        <w:t xml:space="preserve">anschließend </w:t>
      </w:r>
      <w:r w:rsidRPr="00760072">
        <w:rPr>
          <w:rFonts w:ascii="NDSFrutiger 45 Light" w:hAnsi="NDSFrutiger 45 Light" w:cs="Arial"/>
        </w:rPr>
        <w:t>auf Grundlage der Stellungnahme gemäß EU-Vorgaben durch die Verwaltungsbehörde EFRE / ESF+.</w:t>
      </w:r>
      <w:r w:rsidR="00760072">
        <w:rPr>
          <w:rFonts w:ascii="NDSFrutiger 45 Light" w:hAnsi="NDSFrutiger 45 Light" w:cs="Arial"/>
        </w:rPr>
        <w:t xml:space="preserve"> </w:t>
      </w:r>
    </w:p>
    <w:p w:rsidR="00753861" w:rsidRDefault="00753861">
      <w:pPr>
        <w:spacing w:after="160" w:line="259" w:lineRule="auto"/>
        <w:rPr>
          <w:rFonts w:ascii="NDSFrutiger 45 Light" w:hAnsi="NDSFrutiger 45 Light" w:cs="Arial"/>
          <w:b/>
          <w:i/>
        </w:rPr>
      </w:pPr>
      <w:r>
        <w:rPr>
          <w:rFonts w:ascii="NDSFrutiger 45 Light" w:hAnsi="NDSFrutiger 45 Light" w:cs="Arial"/>
          <w:b/>
          <w:i/>
        </w:rPr>
        <w:br w:type="page"/>
      </w:r>
    </w:p>
    <w:p w:rsidR="00435F1E" w:rsidRPr="00435F1E" w:rsidRDefault="00435F1E" w:rsidP="00435F1E">
      <w:pPr>
        <w:suppressAutoHyphens/>
        <w:spacing w:before="360" w:after="120"/>
        <w:rPr>
          <w:rFonts w:ascii="NDSFrutiger 45 Light" w:hAnsi="NDSFrutiger 45 Light" w:cs="Arial"/>
          <w:b/>
          <w:i/>
        </w:rPr>
      </w:pPr>
      <w:r w:rsidRPr="00435F1E">
        <w:rPr>
          <w:rFonts w:ascii="NDSFrutiger 45 Light" w:hAnsi="NDSFrutiger 45 Light" w:cs="Arial"/>
          <w:b/>
          <w:i/>
        </w:rPr>
        <w:lastRenderedPageBreak/>
        <w:t>Hinweise zum Ausfüllen:</w:t>
      </w:r>
    </w:p>
    <w:p w:rsidR="00435F1E" w:rsidRDefault="00435F1E" w:rsidP="00435F1E">
      <w:pPr>
        <w:pStyle w:val="Listenabsatz"/>
        <w:numPr>
          <w:ilvl w:val="0"/>
          <w:numId w:val="1"/>
        </w:numPr>
        <w:suppressAutoHyphens/>
        <w:spacing w:after="120"/>
        <w:rPr>
          <w:rFonts w:ascii="NDSFrutiger 45 Light" w:hAnsi="NDSFrutiger 45 Light" w:cs="Arial"/>
        </w:rPr>
      </w:pPr>
      <w:r w:rsidRPr="00435F1E">
        <w:rPr>
          <w:rFonts w:ascii="NDSFrutiger 45 Light" w:hAnsi="NDSFrutiger 45 Light" w:cs="Arial"/>
        </w:rPr>
        <w:t>Bitte speichern Sie die Datei im Word-Format ab.</w:t>
      </w:r>
    </w:p>
    <w:p w:rsidR="00BF68B5" w:rsidRDefault="0093240D" w:rsidP="00BF68B5">
      <w:pPr>
        <w:pStyle w:val="Listenabsatz"/>
        <w:numPr>
          <w:ilvl w:val="0"/>
          <w:numId w:val="1"/>
        </w:numPr>
        <w:suppressAutoHyphens/>
        <w:spacing w:after="120"/>
        <w:rPr>
          <w:rFonts w:ascii="NDSFrutiger 45 Light" w:hAnsi="NDSFrutiger 45 Light" w:cs="Arial"/>
        </w:rPr>
      </w:pPr>
      <w:r>
        <w:rPr>
          <w:rFonts w:ascii="NDSFrutiger 45 Light" w:hAnsi="NDSFrutiger 45 Light" w:cs="Arial"/>
        </w:rPr>
        <w:t>Eintragungen bitte nur im angegebenen Umfang in den vorgegebe</w:t>
      </w:r>
      <w:r w:rsidR="00BD4B0B">
        <w:rPr>
          <w:rFonts w:ascii="NDSFrutiger 45 Light" w:hAnsi="NDSFrutiger 45 Light" w:cs="Arial"/>
        </w:rPr>
        <w:t>ne</w:t>
      </w:r>
      <w:r>
        <w:rPr>
          <w:rFonts w:ascii="NDSFrutiger 45 Light" w:hAnsi="NDSFrutiger 45 Light" w:cs="Arial"/>
        </w:rPr>
        <w:t>n Feldern, in Schriftart Arial, Schriftgröße 1</w:t>
      </w:r>
      <w:r w:rsidR="00BF68B5">
        <w:rPr>
          <w:rFonts w:ascii="NDSFrutiger 45 Light" w:hAnsi="NDSFrutiger 45 Light" w:cs="Arial"/>
        </w:rPr>
        <w:t>1</w:t>
      </w:r>
      <w:r w:rsidR="00E70D92">
        <w:rPr>
          <w:rFonts w:ascii="NDSFrutiger 45 Light" w:hAnsi="NDSFrutiger 45 Light" w:cs="Arial"/>
        </w:rPr>
        <w:t>.</w:t>
      </w:r>
    </w:p>
    <w:p w:rsidR="00BF68B5" w:rsidRDefault="007D1A6F" w:rsidP="00BF68B5">
      <w:pPr>
        <w:pStyle w:val="Listenabsatz"/>
        <w:numPr>
          <w:ilvl w:val="0"/>
          <w:numId w:val="1"/>
        </w:numPr>
        <w:suppressAutoHyphens/>
        <w:spacing w:after="120"/>
        <w:rPr>
          <w:rFonts w:ascii="NDSFrutiger 45 Light" w:hAnsi="NDSFrutiger 45 Light" w:cs="Arial"/>
        </w:rPr>
      </w:pPr>
      <w:r w:rsidRPr="00BF68B5">
        <w:rPr>
          <w:rFonts w:ascii="NDSFrutiger 45 Light" w:hAnsi="NDSFrutiger 45 Light" w:cs="Arial"/>
        </w:rPr>
        <w:t xml:space="preserve">Zu </w:t>
      </w:r>
      <w:r w:rsidR="00C81AB2">
        <w:rPr>
          <w:rFonts w:ascii="NDSFrutiger 45 Light" w:hAnsi="NDSFrutiger 45 Light" w:cs="Arial"/>
        </w:rPr>
        <w:t>Ziffer</w:t>
      </w:r>
      <w:r w:rsidRPr="00BF68B5">
        <w:rPr>
          <w:rFonts w:ascii="NDSFrutiger 45 Light" w:hAnsi="NDSFrutiger 45 Light" w:cs="Arial"/>
        </w:rPr>
        <w:t xml:space="preserve"> 2 werden zwei Kartendarstellungen erfragt</w:t>
      </w:r>
      <w:r w:rsidR="00C81AB2">
        <w:rPr>
          <w:rFonts w:ascii="NDSFrutiger 45 Light" w:hAnsi="NDSFrutiger 45 Light" w:cs="Arial"/>
        </w:rPr>
        <w:t>. N</w:t>
      </w:r>
      <w:r w:rsidR="00753861">
        <w:rPr>
          <w:rFonts w:ascii="NDSFrutiger 45 Light" w:hAnsi="NDSFrutiger 45 Light" w:cs="Arial"/>
        </w:rPr>
        <w:t xml:space="preserve">eben der bereits in der Strategieerstellung </w:t>
      </w:r>
      <w:r w:rsidR="00C81AB2">
        <w:rPr>
          <w:rFonts w:ascii="NDSFrutiger 45 Light" w:hAnsi="NDSFrutiger 45 Light" w:cs="Arial"/>
        </w:rPr>
        <w:t xml:space="preserve">für Kapitel 1 </w:t>
      </w:r>
      <w:r w:rsidR="00753861">
        <w:rPr>
          <w:rFonts w:ascii="NDSFrutiger 45 Light" w:hAnsi="NDSFrutiger 45 Light" w:cs="Arial"/>
        </w:rPr>
        <w:t xml:space="preserve">abgefragten konkreten Darstellung des Programmraums soll dieser zusätzlich in einem größeren Maßstab im Verhältnis zum gesamten Stadtgebiet erkennbar </w:t>
      </w:r>
      <w:r w:rsidR="00C81AB2">
        <w:rPr>
          <w:rFonts w:ascii="NDSFrutiger 45 Light" w:hAnsi="NDSFrutiger 45 Light" w:cs="Arial"/>
        </w:rPr>
        <w:t>werden.</w:t>
      </w:r>
    </w:p>
    <w:p w:rsidR="001F1924" w:rsidRDefault="007D1A6F" w:rsidP="0047552A">
      <w:pPr>
        <w:pStyle w:val="Listenabsatz"/>
        <w:numPr>
          <w:ilvl w:val="0"/>
          <w:numId w:val="1"/>
        </w:numPr>
        <w:suppressAutoHyphens/>
        <w:spacing w:after="120"/>
        <w:rPr>
          <w:rFonts w:ascii="NDSFrutiger 45 Light" w:hAnsi="NDSFrutiger 45 Light" w:cs="Arial"/>
        </w:rPr>
      </w:pPr>
      <w:r w:rsidRPr="009D3B62">
        <w:rPr>
          <w:rFonts w:ascii="NDSFrutiger 45 Light" w:hAnsi="NDSFrutiger 45 Light" w:cs="Arial"/>
          <w:u w:val="single"/>
        </w:rPr>
        <w:t xml:space="preserve">Optional </w:t>
      </w:r>
      <w:r w:rsidRPr="009D3B62">
        <w:rPr>
          <w:rFonts w:ascii="NDSFrutiger 45 Light" w:hAnsi="NDSFrutiger 45 Light" w:cs="Arial"/>
        </w:rPr>
        <w:t xml:space="preserve">dürfen für die </w:t>
      </w:r>
      <w:r w:rsidR="00C81AB2">
        <w:rPr>
          <w:rFonts w:ascii="NDSFrutiger 45 Light" w:hAnsi="NDSFrutiger 45 Light" w:cs="Arial"/>
        </w:rPr>
        <w:t>Ziffern</w:t>
      </w:r>
      <w:r w:rsidRPr="009D3B62">
        <w:rPr>
          <w:rFonts w:ascii="NDSFrutiger 45 Light" w:hAnsi="NDSFrutiger 45 Light" w:cs="Arial"/>
        </w:rPr>
        <w:t xml:space="preserve"> 3 bis 6 insgesamt drei weitere Bilddateien mitgeliefert werden</w:t>
      </w:r>
      <w:r w:rsidR="00BF68B5" w:rsidRPr="009D3B62">
        <w:rPr>
          <w:rFonts w:ascii="NDSFrutiger 45 Light" w:hAnsi="NDSFrutiger 45 Light" w:cs="Arial"/>
        </w:rPr>
        <w:t xml:space="preserve">, die Inhalte sind nicht festgelegt. Bilddateien bitte im .jpg-Format und in </w:t>
      </w:r>
      <w:r w:rsidR="00BD4B0B">
        <w:rPr>
          <w:rFonts w:ascii="NDSFrutiger 45 Light" w:hAnsi="NDSFrutiger 45 Light" w:cs="Arial"/>
        </w:rPr>
        <w:t>ausreichender</w:t>
      </w:r>
      <w:r w:rsidR="00BF68B5" w:rsidRPr="009D3B62">
        <w:rPr>
          <w:rFonts w:ascii="NDSFrutiger 45 Light" w:hAnsi="NDSFrutiger 45 Light" w:cs="Arial"/>
        </w:rPr>
        <w:t xml:space="preserve"> Auflösung im Anhang versenden!</w:t>
      </w:r>
    </w:p>
    <w:p w:rsidR="00753861" w:rsidRPr="005B3BDE" w:rsidRDefault="005B3BDE" w:rsidP="00DF3FB9">
      <w:pPr>
        <w:pStyle w:val="Listenabsatz"/>
        <w:numPr>
          <w:ilvl w:val="0"/>
          <w:numId w:val="1"/>
        </w:numPr>
        <w:suppressAutoHyphens/>
        <w:spacing w:after="120"/>
        <w:rPr>
          <w:rFonts w:ascii="NDSFrutiger 45 Light" w:hAnsi="NDSFrutiger 45 Light" w:cs="Arial"/>
        </w:rPr>
      </w:pPr>
      <w:r w:rsidRPr="005B3BDE">
        <w:rPr>
          <w:rFonts w:ascii="NDSFrutiger 45 Light" w:hAnsi="NDSFrutiger 45 Light" w:cs="Arial"/>
        </w:rPr>
        <w:t>Eventuelle redaktionelle Kürzungen und/oder Anpassungen für eine bessere Präsentation in der Jury-Sitzung behalten wir uns vor.</w:t>
      </w:r>
    </w:p>
    <w:tbl>
      <w:tblPr>
        <w:tblStyle w:val="Tabellenraster"/>
        <w:tblW w:w="0" w:type="auto"/>
        <w:tblLook w:val="04A0" w:firstRow="1" w:lastRow="0" w:firstColumn="1" w:lastColumn="0" w:noHBand="0" w:noVBand="1"/>
      </w:tblPr>
      <w:tblGrid>
        <w:gridCol w:w="2689"/>
        <w:gridCol w:w="6373"/>
      </w:tblGrid>
      <w:tr w:rsidR="00293D60" w:rsidTr="00293D60">
        <w:tc>
          <w:tcPr>
            <w:tcW w:w="9062" w:type="dxa"/>
            <w:gridSpan w:val="2"/>
            <w:shd w:val="clear" w:color="auto" w:fill="808080" w:themeFill="background1" w:themeFillShade="80"/>
          </w:tcPr>
          <w:p w:rsidR="00293D60" w:rsidRPr="00293D60" w:rsidRDefault="00293D60" w:rsidP="00293D60">
            <w:pPr>
              <w:suppressAutoHyphens/>
              <w:spacing w:after="120"/>
              <w:rPr>
                <w:rFonts w:ascii="NDSFrutiger 45 Light" w:hAnsi="NDSFrutiger 45 Light" w:cs="Arial"/>
                <w:b/>
                <w:color w:val="FFFFFF" w:themeColor="background1"/>
              </w:rPr>
            </w:pPr>
            <w:r w:rsidRPr="00293D60">
              <w:rPr>
                <w:rFonts w:ascii="NDSFrutiger 45 Light" w:hAnsi="NDSFrutiger 45 Light" w:cs="Arial"/>
                <w:b/>
                <w:color w:val="FFFFFF" w:themeColor="background1"/>
              </w:rPr>
              <w:t>1. Zahlen und Daten</w:t>
            </w:r>
          </w:p>
        </w:tc>
      </w:tr>
      <w:tr w:rsidR="00C81AB2" w:rsidTr="00721816">
        <w:trPr>
          <w:trHeight w:val="1163"/>
        </w:trPr>
        <w:tc>
          <w:tcPr>
            <w:tcW w:w="2689" w:type="dxa"/>
            <w:shd w:val="clear" w:color="auto" w:fill="F2F2F2" w:themeFill="background1" w:themeFillShade="F2"/>
          </w:tcPr>
          <w:p w:rsidR="00C81AB2" w:rsidRPr="00293D60" w:rsidRDefault="00C81AB2" w:rsidP="00293D60">
            <w:pPr>
              <w:suppressAutoHyphens/>
              <w:spacing w:after="120"/>
              <w:rPr>
                <w:rFonts w:ascii="NDSFrutiger 45 Light" w:hAnsi="NDSFrutiger 45 Light" w:cs="Arial"/>
              </w:rPr>
            </w:pPr>
            <w:r w:rsidRPr="00C81AB2">
              <w:rPr>
                <w:rFonts w:ascii="NDSFrutiger 45 Light" w:hAnsi="NDSFrutiger 45 Light" w:cs="Arial"/>
              </w:rPr>
              <w:t xml:space="preserve">Bitte </w:t>
            </w:r>
            <w:r>
              <w:rPr>
                <w:rFonts w:ascii="NDSFrutiger 45 Light" w:hAnsi="NDSFrutiger 45 Light" w:cs="Arial"/>
              </w:rPr>
              <w:t xml:space="preserve">nennen Sie uns Name der Kommune, Einwohnerzahl und zentralörtliche Funktion </w:t>
            </w:r>
            <w:r w:rsidR="005B3BDE" w:rsidRPr="005B3BDE">
              <w:rPr>
                <w:rFonts w:ascii="NDSFrutiger 45 Light" w:hAnsi="NDSFrutiger 45 Light" w:cs="Arial"/>
                <w:i/>
              </w:rPr>
              <w:t>(vgl. Strategieanforderungen zu Kapitel 1).</w:t>
            </w:r>
          </w:p>
        </w:tc>
        <w:tc>
          <w:tcPr>
            <w:tcW w:w="6373" w:type="dxa"/>
          </w:tcPr>
          <w:p w:rsidR="00C81AB2" w:rsidRPr="00C81AB2" w:rsidRDefault="00C81AB2" w:rsidP="00C81AB2">
            <w:pPr>
              <w:pStyle w:val="Listenabsatz"/>
              <w:numPr>
                <w:ilvl w:val="0"/>
                <w:numId w:val="29"/>
              </w:numPr>
              <w:suppressAutoHyphens/>
              <w:spacing w:after="120"/>
              <w:rPr>
                <w:rFonts w:ascii="Arial" w:hAnsi="Arial" w:cs="Arial"/>
                <w:b/>
              </w:rPr>
            </w:pPr>
          </w:p>
          <w:p w:rsidR="00C81AB2" w:rsidRPr="00C81AB2" w:rsidRDefault="00C81AB2" w:rsidP="00C81AB2">
            <w:pPr>
              <w:pStyle w:val="Listenabsatz"/>
              <w:numPr>
                <w:ilvl w:val="0"/>
                <w:numId w:val="29"/>
              </w:numPr>
              <w:suppressAutoHyphens/>
              <w:spacing w:after="120"/>
              <w:rPr>
                <w:rFonts w:ascii="Arial" w:hAnsi="Arial" w:cs="Arial"/>
                <w:b/>
              </w:rPr>
            </w:pPr>
          </w:p>
          <w:p w:rsidR="00C81AB2" w:rsidRPr="00C81AB2" w:rsidRDefault="00C81AB2" w:rsidP="00C81AB2">
            <w:pPr>
              <w:pStyle w:val="Listenabsatz"/>
              <w:numPr>
                <w:ilvl w:val="0"/>
                <w:numId w:val="29"/>
              </w:numPr>
              <w:suppressAutoHyphens/>
              <w:spacing w:after="120"/>
              <w:rPr>
                <w:rFonts w:ascii="Arial" w:hAnsi="Arial" w:cs="Arial"/>
                <w:b/>
              </w:rPr>
            </w:pPr>
          </w:p>
          <w:p w:rsidR="00C81AB2" w:rsidRPr="00C81AB2" w:rsidRDefault="00C81AB2" w:rsidP="00C81AB2">
            <w:pPr>
              <w:suppressAutoHyphens/>
              <w:spacing w:after="120"/>
              <w:rPr>
                <w:rFonts w:ascii="Arial" w:hAnsi="Arial" w:cs="Arial"/>
                <w:b/>
              </w:rPr>
            </w:pPr>
          </w:p>
        </w:tc>
      </w:tr>
    </w:tbl>
    <w:p w:rsidR="00435F1E" w:rsidRDefault="00435F1E" w:rsidP="00293D60">
      <w:pPr>
        <w:suppressAutoHyphens/>
        <w:spacing w:after="120"/>
        <w:rPr>
          <w:rFonts w:ascii="NDSFrutiger 45 Light" w:hAnsi="NDSFrutiger 45 Light" w:cs="Arial"/>
          <w:b/>
        </w:rPr>
      </w:pPr>
    </w:p>
    <w:tbl>
      <w:tblPr>
        <w:tblStyle w:val="Tabellenraster"/>
        <w:tblW w:w="0" w:type="auto"/>
        <w:tblLook w:val="04A0" w:firstRow="1" w:lastRow="0" w:firstColumn="1" w:lastColumn="0" w:noHBand="0" w:noVBand="1"/>
      </w:tblPr>
      <w:tblGrid>
        <w:gridCol w:w="2689"/>
        <w:gridCol w:w="6373"/>
      </w:tblGrid>
      <w:tr w:rsidR="00BF68B5" w:rsidTr="000357A2">
        <w:tc>
          <w:tcPr>
            <w:tcW w:w="9062" w:type="dxa"/>
            <w:gridSpan w:val="2"/>
            <w:shd w:val="clear" w:color="auto" w:fill="808080" w:themeFill="background1" w:themeFillShade="80"/>
          </w:tcPr>
          <w:p w:rsidR="00BF68B5" w:rsidRDefault="00695B64" w:rsidP="00F7456F">
            <w:pPr>
              <w:suppressAutoHyphens/>
              <w:spacing w:after="120"/>
              <w:rPr>
                <w:rFonts w:ascii="NDSFrutiger 45 Light" w:hAnsi="NDSFrutiger 45 Light" w:cs="Arial"/>
                <w:b/>
              </w:rPr>
            </w:pPr>
            <w:r>
              <w:rPr>
                <w:rFonts w:ascii="NDSFrutiger 45 Light" w:hAnsi="NDSFrutiger 45 Light" w:cs="Arial"/>
                <w:b/>
              </w:rPr>
              <w:t xml:space="preserve"> </w:t>
            </w:r>
            <w:r w:rsidR="00BF68B5">
              <w:rPr>
                <w:rFonts w:ascii="NDSFrutiger 45 Light" w:hAnsi="NDSFrutiger 45 Light" w:cs="Arial"/>
                <w:b/>
                <w:color w:val="FFFFFF" w:themeColor="background1"/>
              </w:rPr>
              <w:t>2. Programmraum</w:t>
            </w:r>
          </w:p>
        </w:tc>
      </w:tr>
      <w:tr w:rsidR="00C81AB2" w:rsidRPr="00973301" w:rsidTr="00124BA6">
        <w:trPr>
          <w:trHeight w:val="5417"/>
        </w:trPr>
        <w:tc>
          <w:tcPr>
            <w:tcW w:w="2689" w:type="dxa"/>
            <w:shd w:val="clear" w:color="auto" w:fill="F2F2F2" w:themeFill="background1" w:themeFillShade="F2"/>
          </w:tcPr>
          <w:p w:rsidR="00C81AB2" w:rsidRPr="00C81AB2" w:rsidRDefault="00C81AB2" w:rsidP="00C81AB2">
            <w:pPr>
              <w:suppressAutoHyphens/>
              <w:spacing w:after="120"/>
              <w:rPr>
                <w:rFonts w:ascii="NDSFrutiger 45 Light" w:hAnsi="NDSFrutiger 45 Light" w:cs="Arial"/>
              </w:rPr>
            </w:pPr>
            <w:r>
              <w:rPr>
                <w:rFonts w:ascii="NDSFrutiger 45 Light" w:hAnsi="NDSFrutiger 45 Light" w:cs="Arial"/>
              </w:rPr>
              <w:t xml:space="preserve">Bitte übersenden Sie uns eine </w:t>
            </w:r>
            <w:r w:rsidRPr="00BF68B5">
              <w:rPr>
                <w:rFonts w:ascii="NDSFrutiger 45 Light" w:hAnsi="NDSFrutiger 45 Light" w:cs="Arial"/>
              </w:rPr>
              <w:t>Kartendarstellung des definierten Innenstadtbereich</w:t>
            </w:r>
            <w:r>
              <w:rPr>
                <w:rFonts w:ascii="NDSFrutiger 45 Light" w:hAnsi="NDSFrutiger 45 Light" w:cs="Arial"/>
              </w:rPr>
              <w:t>es</w:t>
            </w:r>
            <w:r w:rsidR="00394F60">
              <w:rPr>
                <w:rFonts w:ascii="NDSFrutiger 45 Light" w:hAnsi="NDSFrutiger 45 Light" w:cs="Arial"/>
              </w:rPr>
              <w:t xml:space="preserve"> für </w:t>
            </w:r>
            <w:r w:rsidR="00394F60" w:rsidRPr="00394F60">
              <w:rPr>
                <w:rFonts w:ascii="NDSFrutiger 45 Light" w:hAnsi="NDSFrutiger 45 Light" w:cs="Arial"/>
                <w:b/>
                <w:color w:val="808080" w:themeColor="background1" w:themeShade="80"/>
              </w:rPr>
              <w:t>Resiliente Innenstädte</w:t>
            </w:r>
            <w:r w:rsidRPr="00394F60">
              <w:rPr>
                <w:rFonts w:ascii="NDSFrutiger 45 Light" w:hAnsi="NDSFrutiger 45 Light" w:cs="Arial"/>
                <w:color w:val="808080" w:themeColor="background1" w:themeShade="80"/>
              </w:rPr>
              <w:t xml:space="preserve"> </w:t>
            </w:r>
            <w:r w:rsidRPr="005B3BDE">
              <w:rPr>
                <w:rFonts w:ascii="NDSFrutiger 45 Light" w:hAnsi="NDSFrutiger 45 Light" w:cs="Arial"/>
                <w:i/>
              </w:rPr>
              <w:t>(vgl. Strategieanforderungen zu Kapitel 1).</w:t>
            </w:r>
          </w:p>
          <w:p w:rsidR="00C81AB2" w:rsidRPr="00C81AB2" w:rsidRDefault="00C81AB2" w:rsidP="00C81AB2">
            <w:pPr>
              <w:suppressAutoHyphens/>
              <w:spacing w:after="120"/>
              <w:rPr>
                <w:rFonts w:ascii="NDSFrutiger 45 Light" w:hAnsi="NDSFrutiger 45 Light" w:cs="Arial"/>
              </w:rPr>
            </w:pPr>
            <w:r>
              <w:rPr>
                <w:rFonts w:ascii="NDSFrutiger 45 Light" w:hAnsi="NDSFrutiger 45 Light" w:cs="Arial"/>
              </w:rPr>
              <w:t xml:space="preserve">Übersenden Sie </w:t>
            </w:r>
            <w:r w:rsidRPr="00BF68B5">
              <w:rPr>
                <w:rFonts w:ascii="NDSFrutiger 45 Light" w:hAnsi="NDSFrutiger 45 Light" w:cs="Arial"/>
              </w:rPr>
              <w:t xml:space="preserve">ZUSÄTZLICH </w:t>
            </w:r>
            <w:r>
              <w:rPr>
                <w:rFonts w:ascii="NDSFrutiger 45 Light" w:hAnsi="NDSFrutiger 45 Light" w:cs="Arial"/>
              </w:rPr>
              <w:t xml:space="preserve">auch die </w:t>
            </w:r>
            <w:r w:rsidRPr="00BF68B5">
              <w:rPr>
                <w:rFonts w:ascii="NDSFrutiger 45 Light" w:hAnsi="NDSFrutiger 45 Light" w:cs="Arial"/>
              </w:rPr>
              <w:t>Einbettung des definierten Innenstadtbereiches im gesamten Stadtgebiet (</w:t>
            </w:r>
            <w:r w:rsidR="00394F60">
              <w:rPr>
                <w:rFonts w:ascii="NDSFrutiger 45 Light" w:hAnsi="NDSFrutiger 45 Light" w:cs="Arial"/>
              </w:rPr>
              <w:t>kleiner</w:t>
            </w:r>
            <w:r w:rsidRPr="00BF68B5">
              <w:rPr>
                <w:rFonts w:ascii="NDSFrutiger 45 Light" w:hAnsi="NDSFrutiger 45 Light" w:cs="Arial"/>
              </w:rPr>
              <w:t xml:space="preserve">er Maßstab) </w:t>
            </w:r>
            <w:r>
              <w:rPr>
                <w:rFonts w:ascii="NDSFrutiger 45 Light" w:hAnsi="NDSFrutiger 45 Light" w:cs="Arial"/>
              </w:rPr>
              <w:t xml:space="preserve">für einen </w:t>
            </w:r>
            <w:r w:rsidRPr="00BF68B5">
              <w:rPr>
                <w:rFonts w:ascii="NDSFrutiger 45 Light" w:hAnsi="NDSFrutiger 45 Light" w:cs="Arial"/>
              </w:rPr>
              <w:t>Gesamteindruck</w:t>
            </w:r>
            <w:r>
              <w:rPr>
                <w:rFonts w:ascii="NDSFrutiger 45 Light" w:hAnsi="NDSFrutiger 45 Light" w:cs="Arial"/>
              </w:rPr>
              <w:t>.</w:t>
            </w:r>
          </w:p>
          <w:p w:rsidR="00C81AB2" w:rsidRDefault="00C81AB2" w:rsidP="00C81AB2">
            <w:pPr>
              <w:suppressAutoHyphens/>
              <w:spacing w:after="120"/>
              <w:rPr>
                <w:rFonts w:ascii="NDSFrutiger 45 Light" w:hAnsi="NDSFrutiger 45 Light" w:cs="Arial"/>
              </w:rPr>
            </w:pPr>
          </w:p>
        </w:tc>
        <w:tc>
          <w:tcPr>
            <w:tcW w:w="6373" w:type="dxa"/>
            <w:shd w:val="clear" w:color="auto" w:fill="auto"/>
          </w:tcPr>
          <w:p w:rsidR="00C81AB2" w:rsidRPr="00BF68B5" w:rsidRDefault="00C81AB2" w:rsidP="00F7456F">
            <w:pPr>
              <w:suppressAutoHyphens/>
              <w:spacing w:after="120"/>
              <w:rPr>
                <w:rFonts w:ascii="Arial" w:hAnsi="Arial" w:cs="Arial"/>
                <w:i/>
                <w:sz w:val="24"/>
                <w:szCs w:val="24"/>
              </w:rPr>
            </w:pPr>
            <w:r w:rsidRPr="00BF68B5">
              <w:rPr>
                <w:rFonts w:ascii="Arial" w:hAnsi="Arial" w:cs="Arial"/>
                <w:i/>
                <w:sz w:val="24"/>
                <w:szCs w:val="24"/>
              </w:rPr>
              <w:t>Datei</w:t>
            </w:r>
            <w:r>
              <w:rPr>
                <w:rFonts w:ascii="Arial" w:hAnsi="Arial" w:cs="Arial"/>
                <w:i/>
                <w:sz w:val="24"/>
                <w:szCs w:val="24"/>
              </w:rPr>
              <w:t>en</w:t>
            </w:r>
            <w:r w:rsidRPr="00BF68B5">
              <w:rPr>
                <w:rFonts w:ascii="Arial" w:hAnsi="Arial" w:cs="Arial"/>
                <w:i/>
                <w:sz w:val="24"/>
                <w:szCs w:val="24"/>
              </w:rPr>
              <w:t xml:space="preserve"> bitte im .jpg-Format und in </w:t>
            </w:r>
            <w:r w:rsidR="00BD4B0B">
              <w:rPr>
                <w:rFonts w:ascii="Arial" w:hAnsi="Arial" w:cs="Arial"/>
                <w:i/>
                <w:sz w:val="24"/>
                <w:szCs w:val="24"/>
              </w:rPr>
              <w:t>ausreichender</w:t>
            </w:r>
            <w:r w:rsidRPr="00BF68B5">
              <w:rPr>
                <w:rFonts w:ascii="Arial" w:hAnsi="Arial" w:cs="Arial"/>
                <w:i/>
                <w:sz w:val="24"/>
                <w:szCs w:val="24"/>
              </w:rPr>
              <w:t xml:space="preserve"> Auflösung im Anhang versenden </w:t>
            </w:r>
          </w:p>
        </w:tc>
      </w:tr>
      <w:tr w:rsidR="00435F1E" w:rsidRPr="00CB21AE" w:rsidTr="00F7456F">
        <w:tc>
          <w:tcPr>
            <w:tcW w:w="9062" w:type="dxa"/>
            <w:gridSpan w:val="2"/>
            <w:shd w:val="clear" w:color="auto" w:fill="808080" w:themeFill="background1" w:themeFillShade="80"/>
          </w:tcPr>
          <w:p w:rsidR="00435F1E" w:rsidRPr="00CB21AE" w:rsidRDefault="00435F1E" w:rsidP="00394F60">
            <w:pPr>
              <w:pageBreakBefore/>
              <w:suppressAutoHyphens/>
              <w:spacing w:after="120"/>
              <w:rPr>
                <w:rFonts w:ascii="NDSFrutiger 45 Light" w:hAnsi="NDSFrutiger 45 Light" w:cs="Arial"/>
                <w:b/>
                <w:color w:val="FFFFFF" w:themeColor="background1"/>
              </w:rPr>
            </w:pPr>
            <w:r>
              <w:rPr>
                <w:rFonts w:ascii="NDSFrutiger 45 Light" w:hAnsi="NDSFrutiger 45 Light" w:cs="Arial"/>
                <w:b/>
                <w:color w:val="FFFFFF" w:themeColor="background1"/>
              </w:rPr>
              <w:lastRenderedPageBreak/>
              <w:t>3</w:t>
            </w:r>
            <w:r w:rsidRPr="00CB21AE">
              <w:rPr>
                <w:rFonts w:ascii="NDSFrutiger 45 Light" w:hAnsi="NDSFrutiger 45 Light" w:cs="Arial"/>
                <w:b/>
                <w:color w:val="FFFFFF" w:themeColor="background1"/>
              </w:rPr>
              <w:t>.</w:t>
            </w:r>
            <w:r>
              <w:rPr>
                <w:rFonts w:ascii="NDSFrutiger 45 Light" w:hAnsi="NDSFrutiger 45 Light" w:cs="Arial"/>
                <w:b/>
                <w:color w:val="FFFFFF" w:themeColor="background1"/>
              </w:rPr>
              <w:t xml:space="preserve"> Leitprojekte</w:t>
            </w:r>
          </w:p>
        </w:tc>
      </w:tr>
      <w:tr w:rsidR="00435F1E" w:rsidTr="005B3BDE">
        <w:trPr>
          <w:trHeight w:hRule="exact" w:val="12474"/>
        </w:trPr>
        <w:tc>
          <w:tcPr>
            <w:tcW w:w="2689" w:type="dxa"/>
            <w:shd w:val="clear" w:color="auto" w:fill="F2F2F2" w:themeFill="background1" w:themeFillShade="F2"/>
          </w:tcPr>
          <w:p w:rsidR="00C81AB2" w:rsidRPr="005B3BDE" w:rsidRDefault="005B3BDE" w:rsidP="00C81AB2">
            <w:pPr>
              <w:suppressAutoHyphens/>
              <w:spacing w:after="120"/>
              <w:rPr>
                <w:rFonts w:ascii="NDSFrutiger 45 Light" w:hAnsi="NDSFrutiger 45 Light" w:cs="Arial"/>
                <w:i/>
              </w:rPr>
            </w:pPr>
            <w:r>
              <w:rPr>
                <w:rFonts w:ascii="NDSFrutiger 45 Light" w:hAnsi="NDSFrutiger 45 Light" w:cs="Arial"/>
              </w:rPr>
              <w:t xml:space="preserve">Bitte </w:t>
            </w:r>
            <w:r w:rsidR="00E70D92">
              <w:rPr>
                <w:rFonts w:ascii="NDSFrutiger 45 Light" w:hAnsi="NDSFrutiger 45 Light" w:cs="Arial"/>
              </w:rPr>
              <w:t xml:space="preserve">skizzieren Sie hier die zentralen Inhalte Ihrer Leitprojekte (Titel, Kurzbeschreibung, Kostenschätzung und Zeitplanung; </w:t>
            </w:r>
            <w:r w:rsidR="00C81AB2" w:rsidRPr="005B3BDE">
              <w:rPr>
                <w:rFonts w:ascii="NDSFrutiger 45 Light" w:hAnsi="NDSFrutiger 45 Light" w:cs="Arial"/>
                <w:i/>
              </w:rPr>
              <w:t>vgl. Strategieanforderungen zu Kapitel 6)</w:t>
            </w:r>
            <w:r>
              <w:rPr>
                <w:rFonts w:ascii="NDSFrutiger 45 Light" w:hAnsi="NDSFrutiger 45 Light" w:cs="Arial"/>
                <w:i/>
              </w:rPr>
              <w:t>.</w:t>
            </w:r>
          </w:p>
          <w:p w:rsidR="0093240D" w:rsidRPr="005F6915" w:rsidRDefault="0093240D" w:rsidP="005B3BDE">
            <w:pPr>
              <w:suppressAutoHyphens/>
              <w:spacing w:after="120"/>
              <w:rPr>
                <w:rFonts w:ascii="NDSFrutiger 45 Light" w:hAnsi="NDSFrutiger 45 Light" w:cs="Arial"/>
                <w:i/>
              </w:rPr>
            </w:pPr>
          </w:p>
        </w:tc>
        <w:tc>
          <w:tcPr>
            <w:tcW w:w="6373" w:type="dxa"/>
          </w:tcPr>
          <w:p w:rsidR="00435F1E" w:rsidRPr="005B3BDE" w:rsidRDefault="00435F1E" w:rsidP="005B3BDE">
            <w:pPr>
              <w:suppressAutoHyphens/>
              <w:spacing w:after="120"/>
              <w:rPr>
                <w:rFonts w:ascii="Arial" w:hAnsi="Arial" w:cs="Arial"/>
                <w:sz w:val="24"/>
                <w:szCs w:val="24"/>
              </w:rPr>
            </w:pPr>
          </w:p>
        </w:tc>
      </w:tr>
    </w:tbl>
    <w:p w:rsidR="00435F1E" w:rsidRDefault="00435F1E">
      <w:pPr>
        <w:spacing w:after="160" w:line="259" w:lineRule="auto"/>
        <w:rPr>
          <w:rFonts w:ascii="NDSFrutiger 45 Light" w:hAnsi="NDSFrutiger 45 Light" w:cs="Arial"/>
          <w:b/>
        </w:rPr>
      </w:pPr>
      <w:r>
        <w:rPr>
          <w:rFonts w:ascii="NDSFrutiger 45 Light" w:hAnsi="NDSFrutiger 45 Light" w:cs="Arial"/>
          <w:b/>
        </w:rPr>
        <w:br w:type="page"/>
      </w:r>
    </w:p>
    <w:tbl>
      <w:tblPr>
        <w:tblStyle w:val="Tabellenraster"/>
        <w:tblW w:w="0" w:type="auto"/>
        <w:tblLook w:val="04A0" w:firstRow="1" w:lastRow="0" w:firstColumn="1" w:lastColumn="0" w:noHBand="0" w:noVBand="1"/>
      </w:tblPr>
      <w:tblGrid>
        <w:gridCol w:w="2689"/>
        <w:gridCol w:w="6373"/>
      </w:tblGrid>
      <w:tr w:rsidR="00435F1E" w:rsidRPr="00CB21AE" w:rsidTr="00F7456F">
        <w:tc>
          <w:tcPr>
            <w:tcW w:w="9062" w:type="dxa"/>
            <w:gridSpan w:val="2"/>
            <w:shd w:val="clear" w:color="auto" w:fill="808080" w:themeFill="background1" w:themeFillShade="80"/>
          </w:tcPr>
          <w:p w:rsidR="00435F1E" w:rsidRPr="00CB21AE" w:rsidRDefault="00435F1E" w:rsidP="00F7456F">
            <w:pPr>
              <w:suppressAutoHyphens/>
              <w:spacing w:after="120"/>
              <w:rPr>
                <w:rFonts w:ascii="NDSFrutiger 45 Light" w:hAnsi="NDSFrutiger 45 Light" w:cs="Arial"/>
                <w:b/>
                <w:color w:val="FFFFFF" w:themeColor="background1"/>
              </w:rPr>
            </w:pPr>
            <w:r w:rsidRPr="00CB21AE">
              <w:rPr>
                <w:rFonts w:ascii="NDSFrutiger 45 Light" w:hAnsi="NDSFrutiger 45 Light" w:cs="Arial"/>
                <w:b/>
                <w:color w:val="FFFFFF" w:themeColor="background1"/>
              </w:rPr>
              <w:lastRenderedPageBreak/>
              <w:t>4. Ökologische Nachhaltigkeit</w:t>
            </w:r>
          </w:p>
        </w:tc>
      </w:tr>
      <w:tr w:rsidR="00435F1E" w:rsidTr="005B3BDE">
        <w:trPr>
          <w:trHeight w:hRule="exact" w:val="12474"/>
        </w:trPr>
        <w:tc>
          <w:tcPr>
            <w:tcW w:w="2689" w:type="dxa"/>
            <w:shd w:val="clear" w:color="auto" w:fill="F2F2F2" w:themeFill="background1" w:themeFillShade="F2"/>
          </w:tcPr>
          <w:p w:rsidR="00435F1E" w:rsidRPr="005B3BDE" w:rsidRDefault="00C81AB2" w:rsidP="005B3BDE">
            <w:pPr>
              <w:suppressAutoHyphens/>
              <w:spacing w:after="120"/>
              <w:rPr>
                <w:rFonts w:ascii="NDSFrutiger 45 Light" w:hAnsi="NDSFrutiger 45 Light" w:cs="Arial"/>
              </w:rPr>
            </w:pPr>
            <w:r>
              <w:rPr>
                <w:rFonts w:ascii="NDSFrutiger 45 Light" w:hAnsi="NDSFrutiger 45 Light" w:cs="Arial"/>
              </w:rPr>
              <w:t>Bitte skizzieren Sie, welchen Beitrag die Strategie zum Querschnittsziel der ökologischen Nachhaltigkeit leistet</w:t>
            </w:r>
            <w:r w:rsidR="005B3BDE">
              <w:rPr>
                <w:rFonts w:ascii="NDSFrutiger 45 Light" w:hAnsi="NDSFrutiger 45 Light" w:cs="Arial"/>
              </w:rPr>
              <w:t xml:space="preserve"> </w:t>
            </w:r>
            <w:r w:rsidRPr="005B3BDE">
              <w:rPr>
                <w:rFonts w:ascii="NDSFrutiger 45 Light" w:hAnsi="NDSFrutiger 45 Light" w:cs="Arial"/>
                <w:i/>
              </w:rPr>
              <w:t>(vgl. Strategieanforderungen zu Kapitel 4)</w:t>
            </w:r>
            <w:r w:rsidR="005B3BDE">
              <w:rPr>
                <w:rFonts w:ascii="NDSFrutiger 45 Light" w:hAnsi="NDSFrutiger 45 Light" w:cs="Arial"/>
                <w:i/>
              </w:rPr>
              <w:t>.</w:t>
            </w:r>
          </w:p>
        </w:tc>
        <w:tc>
          <w:tcPr>
            <w:tcW w:w="6373" w:type="dxa"/>
          </w:tcPr>
          <w:p w:rsidR="00435F1E" w:rsidRPr="005B3BDE" w:rsidRDefault="00435F1E" w:rsidP="005B3BDE">
            <w:pPr>
              <w:suppressAutoHyphens/>
              <w:spacing w:after="120"/>
              <w:rPr>
                <w:rFonts w:ascii="Arial" w:hAnsi="Arial" w:cs="Arial"/>
                <w:sz w:val="24"/>
                <w:szCs w:val="24"/>
              </w:rPr>
            </w:pPr>
          </w:p>
        </w:tc>
      </w:tr>
    </w:tbl>
    <w:p w:rsidR="00435F1E" w:rsidRDefault="00435F1E">
      <w:pPr>
        <w:spacing w:after="160" w:line="259" w:lineRule="auto"/>
        <w:rPr>
          <w:rFonts w:ascii="NDSFrutiger 45 Light" w:hAnsi="NDSFrutiger 45 Light" w:cs="Arial"/>
          <w:b/>
        </w:rPr>
      </w:pPr>
      <w:r>
        <w:rPr>
          <w:rFonts w:ascii="NDSFrutiger 45 Light" w:hAnsi="NDSFrutiger 45 Light" w:cs="Arial"/>
          <w:b/>
        </w:rPr>
        <w:br w:type="page"/>
      </w:r>
    </w:p>
    <w:tbl>
      <w:tblPr>
        <w:tblStyle w:val="Tabellenraster"/>
        <w:tblW w:w="0" w:type="auto"/>
        <w:tblLook w:val="04A0" w:firstRow="1" w:lastRow="0" w:firstColumn="1" w:lastColumn="0" w:noHBand="0" w:noVBand="1"/>
      </w:tblPr>
      <w:tblGrid>
        <w:gridCol w:w="2689"/>
        <w:gridCol w:w="6373"/>
      </w:tblGrid>
      <w:tr w:rsidR="00435F1E" w:rsidRPr="00CB21AE" w:rsidTr="00F7456F">
        <w:tc>
          <w:tcPr>
            <w:tcW w:w="9062" w:type="dxa"/>
            <w:gridSpan w:val="2"/>
            <w:shd w:val="clear" w:color="auto" w:fill="808080" w:themeFill="background1" w:themeFillShade="80"/>
          </w:tcPr>
          <w:p w:rsidR="00435F1E" w:rsidRPr="00CB21AE" w:rsidRDefault="00435F1E" w:rsidP="00F7456F">
            <w:pPr>
              <w:suppressAutoHyphens/>
              <w:spacing w:after="120"/>
              <w:rPr>
                <w:rFonts w:ascii="NDSFrutiger 45 Light" w:hAnsi="NDSFrutiger 45 Light" w:cs="Arial"/>
                <w:b/>
                <w:color w:val="FFFFFF" w:themeColor="background1"/>
              </w:rPr>
            </w:pPr>
            <w:r w:rsidRPr="00CB21AE">
              <w:rPr>
                <w:rFonts w:ascii="NDSFrutiger 45 Light" w:hAnsi="NDSFrutiger 45 Light" w:cs="Arial"/>
                <w:b/>
                <w:color w:val="FFFFFF" w:themeColor="background1"/>
              </w:rPr>
              <w:lastRenderedPageBreak/>
              <w:t>5. Handlungs</w:t>
            </w:r>
            <w:r w:rsidR="00C81AB2">
              <w:rPr>
                <w:rFonts w:ascii="NDSFrutiger 45 Light" w:hAnsi="NDSFrutiger 45 Light" w:cs="Arial"/>
                <w:b/>
                <w:color w:val="FFFFFF" w:themeColor="background1"/>
              </w:rPr>
              <w:t>konzept</w:t>
            </w:r>
          </w:p>
        </w:tc>
      </w:tr>
      <w:tr w:rsidR="00435F1E" w:rsidTr="005B3BDE">
        <w:trPr>
          <w:trHeight w:hRule="exact" w:val="12474"/>
        </w:trPr>
        <w:tc>
          <w:tcPr>
            <w:tcW w:w="2689" w:type="dxa"/>
            <w:shd w:val="clear" w:color="auto" w:fill="F2F2F2" w:themeFill="background1" w:themeFillShade="F2"/>
          </w:tcPr>
          <w:p w:rsidR="007D1A6F" w:rsidRPr="00293D60" w:rsidRDefault="00C81AB2" w:rsidP="005B3BDE">
            <w:pPr>
              <w:suppressAutoHyphens/>
              <w:spacing w:after="120"/>
              <w:rPr>
                <w:rFonts w:ascii="NDSFrutiger 45 Light" w:hAnsi="NDSFrutiger 45 Light" w:cs="Arial"/>
              </w:rPr>
            </w:pPr>
            <w:r>
              <w:rPr>
                <w:rFonts w:ascii="NDSFrutiger 45 Light" w:hAnsi="NDSFrutiger 45 Light" w:cs="Arial"/>
              </w:rPr>
              <w:t>Bitte skizzieren Sie die zentralen Inhalte des in der Strategie beschriebenen Handlungskonzeptes. Gehen Sie dabei auch auf den ermittelten Handlungsbedarf ein</w:t>
            </w:r>
            <w:r w:rsidR="005B3BDE">
              <w:rPr>
                <w:rFonts w:ascii="NDSFrutiger 45 Light" w:hAnsi="NDSFrutiger 45 Light" w:cs="Arial"/>
              </w:rPr>
              <w:t xml:space="preserve"> </w:t>
            </w:r>
            <w:r w:rsidRPr="005B3BDE">
              <w:rPr>
                <w:rFonts w:ascii="NDSFrutiger 45 Light" w:hAnsi="NDSFrutiger 45 Light" w:cs="Arial"/>
                <w:i/>
              </w:rPr>
              <w:t>(vgl. Strategieanforderungen zu Kapitel 2 und 3)</w:t>
            </w:r>
            <w:r w:rsidR="005B3BDE">
              <w:rPr>
                <w:rFonts w:ascii="NDSFrutiger 45 Light" w:hAnsi="NDSFrutiger 45 Light" w:cs="Arial"/>
                <w:i/>
              </w:rPr>
              <w:t>.</w:t>
            </w:r>
          </w:p>
        </w:tc>
        <w:tc>
          <w:tcPr>
            <w:tcW w:w="6373" w:type="dxa"/>
          </w:tcPr>
          <w:p w:rsidR="00435F1E" w:rsidRPr="005B3BDE" w:rsidRDefault="00435F1E" w:rsidP="005B3BDE">
            <w:pPr>
              <w:suppressAutoHyphens/>
              <w:spacing w:after="120"/>
              <w:rPr>
                <w:rFonts w:ascii="Arial" w:hAnsi="Arial" w:cs="Arial"/>
                <w:sz w:val="24"/>
                <w:szCs w:val="24"/>
              </w:rPr>
            </w:pPr>
          </w:p>
        </w:tc>
      </w:tr>
    </w:tbl>
    <w:p w:rsidR="00435F1E" w:rsidRDefault="00435F1E">
      <w:pPr>
        <w:spacing w:after="160" w:line="259" w:lineRule="auto"/>
        <w:rPr>
          <w:rFonts w:ascii="NDSFrutiger 45 Light" w:hAnsi="NDSFrutiger 45 Light" w:cs="Arial"/>
          <w:b/>
        </w:rPr>
      </w:pPr>
      <w:r>
        <w:rPr>
          <w:rFonts w:ascii="NDSFrutiger 45 Light" w:hAnsi="NDSFrutiger 45 Light" w:cs="Arial"/>
          <w:b/>
        </w:rPr>
        <w:br w:type="page"/>
      </w:r>
    </w:p>
    <w:tbl>
      <w:tblPr>
        <w:tblStyle w:val="Tabellenraster"/>
        <w:tblW w:w="0" w:type="auto"/>
        <w:tblLook w:val="04A0" w:firstRow="1" w:lastRow="0" w:firstColumn="1" w:lastColumn="0" w:noHBand="0" w:noVBand="1"/>
      </w:tblPr>
      <w:tblGrid>
        <w:gridCol w:w="2689"/>
        <w:gridCol w:w="6373"/>
      </w:tblGrid>
      <w:tr w:rsidR="00435F1E" w:rsidRPr="00CB21AE" w:rsidTr="00F7456F">
        <w:tc>
          <w:tcPr>
            <w:tcW w:w="9062" w:type="dxa"/>
            <w:gridSpan w:val="2"/>
            <w:shd w:val="clear" w:color="auto" w:fill="808080" w:themeFill="background1" w:themeFillShade="80"/>
          </w:tcPr>
          <w:p w:rsidR="00435F1E" w:rsidRPr="00CB21AE" w:rsidRDefault="00435F1E" w:rsidP="00F7456F">
            <w:pPr>
              <w:suppressAutoHyphens/>
              <w:spacing w:after="120"/>
              <w:rPr>
                <w:rFonts w:ascii="NDSFrutiger 45 Light" w:hAnsi="NDSFrutiger 45 Light" w:cs="Arial"/>
                <w:b/>
                <w:color w:val="FFFFFF" w:themeColor="background1"/>
              </w:rPr>
            </w:pPr>
            <w:r>
              <w:rPr>
                <w:rFonts w:ascii="NDSFrutiger 45 Light" w:hAnsi="NDSFrutiger 45 Light" w:cs="Arial"/>
                <w:b/>
                <w:color w:val="FFFFFF" w:themeColor="background1"/>
              </w:rPr>
              <w:lastRenderedPageBreak/>
              <w:t>6. Steuerungsgruppe</w:t>
            </w:r>
          </w:p>
        </w:tc>
      </w:tr>
      <w:tr w:rsidR="00435F1E" w:rsidRPr="005B3BDE" w:rsidTr="005B3BDE">
        <w:trPr>
          <w:trHeight w:hRule="exact" w:val="12474"/>
        </w:trPr>
        <w:tc>
          <w:tcPr>
            <w:tcW w:w="2689" w:type="dxa"/>
            <w:shd w:val="clear" w:color="auto" w:fill="F2F2F2" w:themeFill="background1" w:themeFillShade="F2"/>
          </w:tcPr>
          <w:p w:rsidR="007D1A6F" w:rsidRDefault="00C81AB2" w:rsidP="00F7456F">
            <w:pPr>
              <w:suppressAutoHyphens/>
              <w:spacing w:after="120"/>
              <w:rPr>
                <w:rFonts w:ascii="NDSFrutiger 45 Light" w:hAnsi="NDSFrutiger 45 Light" w:cs="Arial"/>
              </w:rPr>
            </w:pPr>
            <w:r>
              <w:rPr>
                <w:rFonts w:ascii="NDSFrutiger 45 Light" w:hAnsi="NDSFrutiger 45 Light" w:cs="Arial"/>
              </w:rPr>
              <w:t>Bitte skizzieren Sie die Struktur der Steuerungsgruppe. Es muss daraus deutlich hervorgehen, wie viele Mitglieder stimmberechtigt oder beratend sind, welchen Institutionen sie angehören und welchen Bezug sie zu den Handlungsfeldern aufweisen</w:t>
            </w:r>
            <w:r w:rsidR="005B3BDE">
              <w:rPr>
                <w:rFonts w:ascii="NDSFrutiger 45 Light" w:hAnsi="NDSFrutiger 45 Light" w:cs="Arial"/>
              </w:rPr>
              <w:t xml:space="preserve"> </w:t>
            </w:r>
            <w:r w:rsidRPr="005B3BDE">
              <w:rPr>
                <w:rFonts w:ascii="NDSFrutiger 45 Light" w:hAnsi="NDSFrutiger 45 Light" w:cs="Arial"/>
                <w:i/>
              </w:rPr>
              <w:t>(vgl. Strategieanforderungen zu Kapitel 5)</w:t>
            </w:r>
            <w:r w:rsidR="005B3BDE">
              <w:rPr>
                <w:rFonts w:ascii="NDSFrutiger 45 Light" w:hAnsi="NDSFrutiger 45 Light" w:cs="Arial"/>
                <w:i/>
              </w:rPr>
              <w:t>.</w:t>
            </w:r>
          </w:p>
          <w:p w:rsidR="007D1A6F" w:rsidRPr="00293D60" w:rsidRDefault="007D1A6F" w:rsidP="007D1A6F">
            <w:pPr>
              <w:suppressAutoHyphens/>
              <w:spacing w:after="120"/>
              <w:rPr>
                <w:rFonts w:ascii="NDSFrutiger 45 Light" w:hAnsi="NDSFrutiger 45 Light" w:cs="Arial"/>
              </w:rPr>
            </w:pPr>
          </w:p>
        </w:tc>
        <w:tc>
          <w:tcPr>
            <w:tcW w:w="6373" w:type="dxa"/>
          </w:tcPr>
          <w:p w:rsidR="005B3BDE" w:rsidRPr="007A2C57" w:rsidRDefault="005B3BDE" w:rsidP="005B3BDE">
            <w:pPr>
              <w:suppressAutoHyphens/>
              <w:spacing w:after="120"/>
              <w:rPr>
                <w:rFonts w:ascii="Arial" w:hAnsi="Arial" w:cs="Arial"/>
                <w:sz w:val="24"/>
                <w:szCs w:val="24"/>
              </w:rPr>
            </w:pPr>
          </w:p>
        </w:tc>
      </w:tr>
    </w:tbl>
    <w:p w:rsidR="00435F1E" w:rsidRPr="007A2C57" w:rsidRDefault="00435F1E" w:rsidP="00293D60">
      <w:pPr>
        <w:suppressAutoHyphens/>
        <w:spacing w:after="120"/>
        <w:rPr>
          <w:rFonts w:ascii="NDSFrutiger 45 Light" w:hAnsi="NDSFrutiger 45 Light" w:cs="Arial"/>
          <w:b/>
        </w:rPr>
      </w:pPr>
    </w:p>
    <w:sectPr w:rsidR="00435F1E" w:rsidRPr="007A2C57" w:rsidSect="007A2C57">
      <w:headerReference w:type="default" r:id="rId9"/>
      <w:footerReference w:type="default" r:id="rId10"/>
      <w:pgSz w:w="11906" w:h="16838"/>
      <w:pgMar w:top="1851" w:right="1417" w:bottom="1134" w:left="1417" w:header="426" w:footer="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3B226D" w:rsidRDefault="003B226D" w:rsidP="004D44A6">
      <w:r>
        <w:separator/>
      </w:r>
    </w:p>
  </w:endnote>
  <w:endnote w:type="continuationSeparator" w:id="0">
    <w:p w:rsidR="003B226D" w:rsidRDefault="003B226D" w:rsidP="004D44A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DSFrutiger 45 Light">
    <w:panose1 w:val="02000403040000020004"/>
    <w:charset w:val="00"/>
    <w:family w:val="auto"/>
    <w:pitch w:val="variable"/>
    <w:sig w:usb0="80000027" w:usb1="00000000" w:usb2="00000000" w:usb3="00000000" w:csb0="0000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990551370"/>
      <w:docPartObj>
        <w:docPartGallery w:val="Page Numbers (Bottom of Page)"/>
        <w:docPartUnique/>
      </w:docPartObj>
    </w:sdtPr>
    <w:sdtEndPr/>
    <w:sdtContent>
      <w:p w:rsidR="00D97B8A" w:rsidRDefault="00D97B8A" w:rsidP="007A2C57">
        <w:pPr>
          <w:pStyle w:val="Fuzeile"/>
          <w:jc w:val="center"/>
        </w:pPr>
        <w:r>
          <w:fldChar w:fldCharType="begin"/>
        </w:r>
        <w:r>
          <w:instrText>PAGE   \* MERGEFORMAT</w:instrText>
        </w:r>
        <w:r>
          <w:fldChar w:fldCharType="separate"/>
        </w:r>
        <w:r w:rsidR="00D94EAA">
          <w:rPr>
            <w:noProof/>
          </w:rPr>
          <w:t>1</w:t>
        </w:r>
        <w:r>
          <w:fldChar w:fldCharType="end"/>
        </w:r>
      </w:p>
    </w:sdtContent>
  </w:sdt>
  <w:p w:rsidR="00D97B8A" w:rsidRDefault="00D97B8A">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3B226D" w:rsidRDefault="003B226D" w:rsidP="004D44A6">
      <w:r>
        <w:separator/>
      </w:r>
    </w:p>
  </w:footnote>
  <w:footnote w:type="continuationSeparator" w:id="0">
    <w:p w:rsidR="003B226D" w:rsidRDefault="003B226D" w:rsidP="004D44A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460B2" w:rsidRDefault="007A2C57" w:rsidP="007A2C57">
    <w:pPr>
      <w:pStyle w:val="Kopfzeile"/>
      <w:jc w:val="center"/>
    </w:pPr>
    <w:r>
      <w:rPr>
        <w:noProof/>
      </w:rPr>
      <w:drawing>
        <wp:inline distT="0" distB="0" distL="0" distR="0" wp14:anchorId="174BC1F1" wp14:editId="7E591028">
          <wp:extent cx="3187119" cy="819150"/>
          <wp:effectExtent l="0" t="0" r="0" b="0"/>
          <wp:docPr id="90" name="Grafik 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1">
                    <a:extLst>
                      <a:ext uri="{28A0092B-C50C-407E-A947-70E740481C1C}">
                        <a14:useLocalDpi xmlns:a14="http://schemas.microsoft.com/office/drawing/2010/main" val="0"/>
                      </a:ext>
                    </a:extLst>
                  </a:blip>
                  <a:srcRect l="8940" t="22522" r="14404" b="23874"/>
                  <a:stretch/>
                </pic:blipFill>
                <pic:spPr bwMode="auto">
                  <a:xfrm>
                    <a:off x="0" y="0"/>
                    <a:ext cx="3433305" cy="882425"/>
                  </a:xfrm>
                  <a:prstGeom prst="rect">
                    <a:avLst/>
                  </a:prstGeom>
                  <a:noFill/>
                  <a:ln>
                    <a:noFill/>
                  </a:ln>
                  <a:extLst>
                    <a:ext uri="{53640926-AAD7-44D8-BBD7-CCE9431645EC}">
                      <a14:shadowObscured xmlns:a14="http://schemas.microsoft.com/office/drawing/2010/main"/>
                    </a:ext>
                  </a:extLst>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A01043"/>
    <w:multiLevelType w:val="hybridMultilevel"/>
    <w:tmpl w:val="58F8BA96"/>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15:restartNumberingAfterBreak="0">
    <w:nsid w:val="02372443"/>
    <w:multiLevelType w:val="hybridMultilevel"/>
    <w:tmpl w:val="8FF04DAC"/>
    <w:lvl w:ilvl="0" w:tplc="C14ACFE4">
      <w:start w:val="3"/>
      <w:numFmt w:val="decimal"/>
      <w:lvlText w:val="%1."/>
      <w:lvlJc w:val="left"/>
      <w:pPr>
        <w:ind w:left="108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 w15:restartNumberingAfterBreak="0">
    <w:nsid w:val="083804BF"/>
    <w:multiLevelType w:val="hybridMultilevel"/>
    <w:tmpl w:val="3684F02A"/>
    <w:lvl w:ilvl="0" w:tplc="0407000F">
      <w:start w:val="1"/>
      <w:numFmt w:val="decimal"/>
      <w:lvlText w:val="%1."/>
      <w:lvlJc w:val="left"/>
      <w:pPr>
        <w:ind w:left="720" w:hanging="360"/>
      </w:pPr>
      <w:rPr>
        <w:rFonts w:hint="default"/>
      </w:rPr>
    </w:lvl>
    <w:lvl w:ilvl="1" w:tplc="BB8A14D6">
      <w:start w:val="1"/>
      <w:numFmt w:val="decimal"/>
      <w:lvlText w:val="%2."/>
      <w:lvlJc w:val="left"/>
      <w:pPr>
        <w:ind w:left="1440" w:hanging="360"/>
      </w:pPr>
      <w:rPr>
        <w:rFonts w:hint="default"/>
        <w:b/>
      </w:rPr>
    </w:lvl>
    <w:lvl w:ilvl="2" w:tplc="04070005" w:tentative="1">
      <w:start w:val="1"/>
      <w:numFmt w:val="bullet"/>
      <w:lvlText w:val=""/>
      <w:lvlJc w:val="left"/>
      <w:pPr>
        <w:ind w:left="2160" w:hanging="360"/>
      </w:pPr>
      <w:rPr>
        <w:rFonts w:ascii="Wingdings" w:hAnsi="Wingdings" w:hint="default"/>
      </w:rPr>
    </w:lvl>
    <w:lvl w:ilvl="3" w:tplc="0407000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15:restartNumberingAfterBreak="0">
    <w:nsid w:val="098F6C0C"/>
    <w:multiLevelType w:val="hybridMultilevel"/>
    <w:tmpl w:val="A394E174"/>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15:restartNumberingAfterBreak="0">
    <w:nsid w:val="0E994097"/>
    <w:multiLevelType w:val="hybridMultilevel"/>
    <w:tmpl w:val="5FCCB1A0"/>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5" w15:restartNumberingAfterBreak="0">
    <w:nsid w:val="11650CE9"/>
    <w:multiLevelType w:val="hybridMultilevel"/>
    <w:tmpl w:val="AC802AB2"/>
    <w:lvl w:ilvl="0" w:tplc="0407000F">
      <w:start w:val="1"/>
      <w:numFmt w:val="decimal"/>
      <w:lvlText w:val="%1."/>
      <w:lvlJc w:val="left"/>
      <w:pPr>
        <w:ind w:left="1080" w:hanging="360"/>
      </w:pPr>
    </w:lvl>
    <w:lvl w:ilvl="1" w:tplc="04070019" w:tentative="1">
      <w:start w:val="1"/>
      <w:numFmt w:val="lowerLetter"/>
      <w:lvlText w:val="%2."/>
      <w:lvlJc w:val="left"/>
      <w:pPr>
        <w:ind w:left="1800" w:hanging="360"/>
      </w:pPr>
    </w:lvl>
    <w:lvl w:ilvl="2" w:tplc="0407001B" w:tentative="1">
      <w:start w:val="1"/>
      <w:numFmt w:val="lowerRoman"/>
      <w:lvlText w:val="%3."/>
      <w:lvlJc w:val="right"/>
      <w:pPr>
        <w:ind w:left="2520" w:hanging="180"/>
      </w:pPr>
    </w:lvl>
    <w:lvl w:ilvl="3" w:tplc="0407000F" w:tentative="1">
      <w:start w:val="1"/>
      <w:numFmt w:val="decimal"/>
      <w:lvlText w:val="%4."/>
      <w:lvlJc w:val="left"/>
      <w:pPr>
        <w:ind w:left="3240" w:hanging="360"/>
      </w:pPr>
    </w:lvl>
    <w:lvl w:ilvl="4" w:tplc="04070019" w:tentative="1">
      <w:start w:val="1"/>
      <w:numFmt w:val="lowerLetter"/>
      <w:lvlText w:val="%5."/>
      <w:lvlJc w:val="left"/>
      <w:pPr>
        <w:ind w:left="3960" w:hanging="360"/>
      </w:pPr>
    </w:lvl>
    <w:lvl w:ilvl="5" w:tplc="0407001B" w:tentative="1">
      <w:start w:val="1"/>
      <w:numFmt w:val="lowerRoman"/>
      <w:lvlText w:val="%6."/>
      <w:lvlJc w:val="right"/>
      <w:pPr>
        <w:ind w:left="4680" w:hanging="180"/>
      </w:pPr>
    </w:lvl>
    <w:lvl w:ilvl="6" w:tplc="0407000F" w:tentative="1">
      <w:start w:val="1"/>
      <w:numFmt w:val="decimal"/>
      <w:lvlText w:val="%7."/>
      <w:lvlJc w:val="left"/>
      <w:pPr>
        <w:ind w:left="5400" w:hanging="360"/>
      </w:pPr>
    </w:lvl>
    <w:lvl w:ilvl="7" w:tplc="04070019" w:tentative="1">
      <w:start w:val="1"/>
      <w:numFmt w:val="lowerLetter"/>
      <w:lvlText w:val="%8."/>
      <w:lvlJc w:val="left"/>
      <w:pPr>
        <w:ind w:left="6120" w:hanging="360"/>
      </w:pPr>
    </w:lvl>
    <w:lvl w:ilvl="8" w:tplc="0407001B" w:tentative="1">
      <w:start w:val="1"/>
      <w:numFmt w:val="lowerRoman"/>
      <w:lvlText w:val="%9."/>
      <w:lvlJc w:val="right"/>
      <w:pPr>
        <w:ind w:left="6840" w:hanging="180"/>
      </w:pPr>
    </w:lvl>
  </w:abstractNum>
  <w:abstractNum w:abstractNumId="6" w15:restartNumberingAfterBreak="0">
    <w:nsid w:val="12B26697"/>
    <w:multiLevelType w:val="hybridMultilevel"/>
    <w:tmpl w:val="130E8550"/>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7" w15:restartNumberingAfterBreak="0">
    <w:nsid w:val="159C2D54"/>
    <w:multiLevelType w:val="hybridMultilevel"/>
    <w:tmpl w:val="36105536"/>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8" w15:restartNumberingAfterBreak="0">
    <w:nsid w:val="15DF3D09"/>
    <w:multiLevelType w:val="hybridMultilevel"/>
    <w:tmpl w:val="2370FBE0"/>
    <w:lvl w:ilvl="0" w:tplc="04070001">
      <w:start w:val="1"/>
      <w:numFmt w:val="bullet"/>
      <w:lvlText w:val=""/>
      <w:lvlJc w:val="left"/>
      <w:pPr>
        <w:ind w:left="360" w:hanging="360"/>
      </w:pPr>
      <w:rPr>
        <w:rFonts w:ascii="Symbol" w:hAnsi="Symbol" w:hint="default"/>
      </w:rPr>
    </w:lvl>
    <w:lvl w:ilvl="1" w:tplc="04070003">
      <w:start w:val="1"/>
      <w:numFmt w:val="bullet"/>
      <w:lvlText w:val="o"/>
      <w:lvlJc w:val="left"/>
      <w:pPr>
        <w:ind w:left="1080" w:hanging="360"/>
      </w:pPr>
      <w:rPr>
        <w:rFonts w:ascii="Courier New" w:hAnsi="Courier New" w:cs="Courier New" w:hint="default"/>
      </w:rPr>
    </w:lvl>
    <w:lvl w:ilvl="2" w:tplc="398AE0CE">
      <w:numFmt w:val="bullet"/>
      <w:lvlText w:val="•"/>
      <w:lvlJc w:val="left"/>
      <w:pPr>
        <w:ind w:left="2145" w:hanging="705"/>
      </w:pPr>
      <w:rPr>
        <w:rFonts w:ascii="NDSFrutiger 45 Light" w:eastAsiaTheme="minorHAnsi" w:hAnsi="NDSFrutiger 45 Light" w:cs="Arial" w:hint="default"/>
      </w:rPr>
    </w:lvl>
    <w:lvl w:ilvl="3" w:tplc="0407000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9" w15:restartNumberingAfterBreak="0">
    <w:nsid w:val="18BA3EC7"/>
    <w:multiLevelType w:val="hybridMultilevel"/>
    <w:tmpl w:val="427E5E9A"/>
    <w:lvl w:ilvl="0" w:tplc="04070001">
      <w:start w:val="1"/>
      <w:numFmt w:val="bullet"/>
      <w:lvlText w:val=""/>
      <w:lvlJc w:val="left"/>
      <w:pPr>
        <w:ind w:left="360" w:hanging="360"/>
      </w:pPr>
      <w:rPr>
        <w:rFonts w:ascii="Symbol" w:hAnsi="Symbol" w:hint="default"/>
      </w:rPr>
    </w:lvl>
    <w:lvl w:ilvl="1" w:tplc="04070003">
      <w:start w:val="1"/>
      <w:numFmt w:val="bullet"/>
      <w:lvlText w:val="o"/>
      <w:lvlJc w:val="left"/>
      <w:pPr>
        <w:ind w:left="1080" w:hanging="360"/>
      </w:pPr>
      <w:rPr>
        <w:rFonts w:ascii="Courier New" w:hAnsi="Courier New" w:cs="Courier New" w:hint="default"/>
      </w:rPr>
    </w:lvl>
    <w:lvl w:ilvl="2" w:tplc="04070005">
      <w:start w:val="1"/>
      <w:numFmt w:val="bullet"/>
      <w:lvlText w:val=""/>
      <w:lvlJc w:val="left"/>
      <w:pPr>
        <w:ind w:left="1800" w:hanging="360"/>
      </w:pPr>
      <w:rPr>
        <w:rFonts w:ascii="Wingdings" w:hAnsi="Wingdings" w:hint="default"/>
      </w:rPr>
    </w:lvl>
    <w:lvl w:ilvl="3" w:tplc="04070001">
      <w:start w:val="1"/>
      <w:numFmt w:val="bullet"/>
      <w:lvlText w:val=""/>
      <w:lvlJc w:val="left"/>
      <w:pPr>
        <w:ind w:left="2520" w:hanging="360"/>
      </w:pPr>
      <w:rPr>
        <w:rFonts w:ascii="Symbol" w:hAnsi="Symbol" w:hint="default"/>
      </w:rPr>
    </w:lvl>
    <w:lvl w:ilvl="4" w:tplc="04070003">
      <w:start w:val="1"/>
      <w:numFmt w:val="bullet"/>
      <w:lvlText w:val="o"/>
      <w:lvlJc w:val="left"/>
      <w:pPr>
        <w:ind w:left="3240" w:hanging="360"/>
      </w:pPr>
      <w:rPr>
        <w:rFonts w:ascii="Courier New" w:hAnsi="Courier New" w:cs="Courier New" w:hint="default"/>
      </w:rPr>
    </w:lvl>
    <w:lvl w:ilvl="5" w:tplc="04070005">
      <w:start w:val="1"/>
      <w:numFmt w:val="bullet"/>
      <w:lvlText w:val=""/>
      <w:lvlJc w:val="left"/>
      <w:pPr>
        <w:ind w:left="3960" w:hanging="360"/>
      </w:pPr>
      <w:rPr>
        <w:rFonts w:ascii="Wingdings" w:hAnsi="Wingdings" w:hint="default"/>
      </w:rPr>
    </w:lvl>
    <w:lvl w:ilvl="6" w:tplc="04070001">
      <w:start w:val="1"/>
      <w:numFmt w:val="bullet"/>
      <w:lvlText w:val=""/>
      <w:lvlJc w:val="left"/>
      <w:pPr>
        <w:ind w:left="4680" w:hanging="360"/>
      </w:pPr>
      <w:rPr>
        <w:rFonts w:ascii="Symbol" w:hAnsi="Symbol" w:hint="default"/>
      </w:rPr>
    </w:lvl>
    <w:lvl w:ilvl="7" w:tplc="04070003">
      <w:start w:val="1"/>
      <w:numFmt w:val="bullet"/>
      <w:lvlText w:val="o"/>
      <w:lvlJc w:val="left"/>
      <w:pPr>
        <w:ind w:left="5400" w:hanging="360"/>
      </w:pPr>
      <w:rPr>
        <w:rFonts w:ascii="Courier New" w:hAnsi="Courier New" w:cs="Courier New" w:hint="default"/>
      </w:rPr>
    </w:lvl>
    <w:lvl w:ilvl="8" w:tplc="04070005">
      <w:start w:val="1"/>
      <w:numFmt w:val="bullet"/>
      <w:lvlText w:val=""/>
      <w:lvlJc w:val="left"/>
      <w:pPr>
        <w:ind w:left="6120" w:hanging="360"/>
      </w:pPr>
      <w:rPr>
        <w:rFonts w:ascii="Wingdings" w:hAnsi="Wingdings" w:hint="default"/>
      </w:rPr>
    </w:lvl>
  </w:abstractNum>
  <w:abstractNum w:abstractNumId="10" w15:restartNumberingAfterBreak="0">
    <w:nsid w:val="19FD24CB"/>
    <w:multiLevelType w:val="hybridMultilevel"/>
    <w:tmpl w:val="8CEC9CF8"/>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1" w15:restartNumberingAfterBreak="0">
    <w:nsid w:val="1EE15E8F"/>
    <w:multiLevelType w:val="hybridMultilevel"/>
    <w:tmpl w:val="0CBCE4EA"/>
    <w:lvl w:ilvl="0" w:tplc="7CB6D9D2">
      <w:numFmt w:val="bullet"/>
      <w:lvlText w:val="-"/>
      <w:lvlJc w:val="left"/>
      <w:pPr>
        <w:ind w:left="720" w:hanging="360"/>
      </w:pPr>
      <w:rPr>
        <w:rFonts w:ascii="NDSFrutiger 45 Light" w:eastAsiaTheme="minorHAnsi" w:hAnsi="NDSFrutiger 45 Light"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2" w15:restartNumberingAfterBreak="0">
    <w:nsid w:val="1EEB58B8"/>
    <w:multiLevelType w:val="hybridMultilevel"/>
    <w:tmpl w:val="AB9AD69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3" w15:restartNumberingAfterBreak="0">
    <w:nsid w:val="22566D99"/>
    <w:multiLevelType w:val="hybridMultilevel"/>
    <w:tmpl w:val="AC802AB2"/>
    <w:lvl w:ilvl="0" w:tplc="0407000F">
      <w:start w:val="1"/>
      <w:numFmt w:val="decimal"/>
      <w:lvlText w:val="%1."/>
      <w:lvlJc w:val="left"/>
      <w:pPr>
        <w:ind w:left="1080" w:hanging="360"/>
      </w:pPr>
    </w:lvl>
    <w:lvl w:ilvl="1" w:tplc="04070019" w:tentative="1">
      <w:start w:val="1"/>
      <w:numFmt w:val="lowerLetter"/>
      <w:lvlText w:val="%2."/>
      <w:lvlJc w:val="left"/>
      <w:pPr>
        <w:ind w:left="1800" w:hanging="360"/>
      </w:pPr>
    </w:lvl>
    <w:lvl w:ilvl="2" w:tplc="0407001B" w:tentative="1">
      <w:start w:val="1"/>
      <w:numFmt w:val="lowerRoman"/>
      <w:lvlText w:val="%3."/>
      <w:lvlJc w:val="right"/>
      <w:pPr>
        <w:ind w:left="2520" w:hanging="180"/>
      </w:pPr>
    </w:lvl>
    <w:lvl w:ilvl="3" w:tplc="0407000F" w:tentative="1">
      <w:start w:val="1"/>
      <w:numFmt w:val="decimal"/>
      <w:lvlText w:val="%4."/>
      <w:lvlJc w:val="left"/>
      <w:pPr>
        <w:ind w:left="3240" w:hanging="360"/>
      </w:pPr>
    </w:lvl>
    <w:lvl w:ilvl="4" w:tplc="04070019" w:tentative="1">
      <w:start w:val="1"/>
      <w:numFmt w:val="lowerLetter"/>
      <w:lvlText w:val="%5."/>
      <w:lvlJc w:val="left"/>
      <w:pPr>
        <w:ind w:left="3960" w:hanging="360"/>
      </w:pPr>
    </w:lvl>
    <w:lvl w:ilvl="5" w:tplc="0407001B" w:tentative="1">
      <w:start w:val="1"/>
      <w:numFmt w:val="lowerRoman"/>
      <w:lvlText w:val="%6."/>
      <w:lvlJc w:val="right"/>
      <w:pPr>
        <w:ind w:left="4680" w:hanging="180"/>
      </w:pPr>
    </w:lvl>
    <w:lvl w:ilvl="6" w:tplc="0407000F" w:tentative="1">
      <w:start w:val="1"/>
      <w:numFmt w:val="decimal"/>
      <w:lvlText w:val="%7."/>
      <w:lvlJc w:val="left"/>
      <w:pPr>
        <w:ind w:left="5400" w:hanging="360"/>
      </w:pPr>
    </w:lvl>
    <w:lvl w:ilvl="7" w:tplc="04070019" w:tentative="1">
      <w:start w:val="1"/>
      <w:numFmt w:val="lowerLetter"/>
      <w:lvlText w:val="%8."/>
      <w:lvlJc w:val="left"/>
      <w:pPr>
        <w:ind w:left="6120" w:hanging="360"/>
      </w:pPr>
    </w:lvl>
    <w:lvl w:ilvl="8" w:tplc="0407001B" w:tentative="1">
      <w:start w:val="1"/>
      <w:numFmt w:val="lowerRoman"/>
      <w:lvlText w:val="%9."/>
      <w:lvlJc w:val="right"/>
      <w:pPr>
        <w:ind w:left="6840" w:hanging="180"/>
      </w:pPr>
    </w:lvl>
  </w:abstractNum>
  <w:abstractNum w:abstractNumId="14" w15:restartNumberingAfterBreak="0">
    <w:nsid w:val="257A793E"/>
    <w:multiLevelType w:val="hybridMultilevel"/>
    <w:tmpl w:val="13D8B054"/>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5" w15:restartNumberingAfterBreak="0">
    <w:nsid w:val="36EB221F"/>
    <w:multiLevelType w:val="hybridMultilevel"/>
    <w:tmpl w:val="6C80EEA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6" w15:restartNumberingAfterBreak="0">
    <w:nsid w:val="37F2719A"/>
    <w:multiLevelType w:val="hybridMultilevel"/>
    <w:tmpl w:val="EDB86F3C"/>
    <w:lvl w:ilvl="0" w:tplc="F32A1916">
      <w:start w:val="1"/>
      <w:numFmt w:val="bullet"/>
      <w:lvlText w:val="•"/>
      <w:lvlJc w:val="left"/>
      <w:pPr>
        <w:tabs>
          <w:tab w:val="num" w:pos="720"/>
        </w:tabs>
        <w:ind w:left="720" w:hanging="360"/>
      </w:pPr>
      <w:rPr>
        <w:rFonts w:ascii="Arial" w:hAnsi="Arial" w:hint="default"/>
      </w:rPr>
    </w:lvl>
    <w:lvl w:ilvl="1" w:tplc="E042BDCE" w:tentative="1">
      <w:start w:val="1"/>
      <w:numFmt w:val="bullet"/>
      <w:lvlText w:val="•"/>
      <w:lvlJc w:val="left"/>
      <w:pPr>
        <w:tabs>
          <w:tab w:val="num" w:pos="1440"/>
        </w:tabs>
        <w:ind w:left="1440" w:hanging="360"/>
      </w:pPr>
      <w:rPr>
        <w:rFonts w:ascii="Arial" w:hAnsi="Arial" w:hint="default"/>
      </w:rPr>
    </w:lvl>
    <w:lvl w:ilvl="2" w:tplc="3BFEC880" w:tentative="1">
      <w:start w:val="1"/>
      <w:numFmt w:val="bullet"/>
      <w:lvlText w:val="•"/>
      <w:lvlJc w:val="left"/>
      <w:pPr>
        <w:tabs>
          <w:tab w:val="num" w:pos="2160"/>
        </w:tabs>
        <w:ind w:left="2160" w:hanging="360"/>
      </w:pPr>
      <w:rPr>
        <w:rFonts w:ascii="Arial" w:hAnsi="Arial" w:hint="default"/>
      </w:rPr>
    </w:lvl>
    <w:lvl w:ilvl="3" w:tplc="6C5A2FCC">
      <w:start w:val="1"/>
      <w:numFmt w:val="bullet"/>
      <w:lvlText w:val="•"/>
      <w:lvlJc w:val="left"/>
      <w:pPr>
        <w:tabs>
          <w:tab w:val="num" w:pos="2880"/>
        </w:tabs>
        <w:ind w:left="2880" w:hanging="360"/>
      </w:pPr>
      <w:rPr>
        <w:rFonts w:ascii="Arial" w:hAnsi="Arial" w:hint="default"/>
      </w:rPr>
    </w:lvl>
    <w:lvl w:ilvl="4" w:tplc="2FC04C9C" w:tentative="1">
      <w:start w:val="1"/>
      <w:numFmt w:val="bullet"/>
      <w:lvlText w:val="•"/>
      <w:lvlJc w:val="left"/>
      <w:pPr>
        <w:tabs>
          <w:tab w:val="num" w:pos="3600"/>
        </w:tabs>
        <w:ind w:left="3600" w:hanging="360"/>
      </w:pPr>
      <w:rPr>
        <w:rFonts w:ascii="Arial" w:hAnsi="Arial" w:hint="default"/>
      </w:rPr>
    </w:lvl>
    <w:lvl w:ilvl="5" w:tplc="6AA4711E" w:tentative="1">
      <w:start w:val="1"/>
      <w:numFmt w:val="bullet"/>
      <w:lvlText w:val="•"/>
      <w:lvlJc w:val="left"/>
      <w:pPr>
        <w:tabs>
          <w:tab w:val="num" w:pos="4320"/>
        </w:tabs>
        <w:ind w:left="4320" w:hanging="360"/>
      </w:pPr>
      <w:rPr>
        <w:rFonts w:ascii="Arial" w:hAnsi="Arial" w:hint="default"/>
      </w:rPr>
    </w:lvl>
    <w:lvl w:ilvl="6" w:tplc="2F8EE186" w:tentative="1">
      <w:start w:val="1"/>
      <w:numFmt w:val="bullet"/>
      <w:lvlText w:val="•"/>
      <w:lvlJc w:val="left"/>
      <w:pPr>
        <w:tabs>
          <w:tab w:val="num" w:pos="5040"/>
        </w:tabs>
        <w:ind w:left="5040" w:hanging="360"/>
      </w:pPr>
      <w:rPr>
        <w:rFonts w:ascii="Arial" w:hAnsi="Arial" w:hint="default"/>
      </w:rPr>
    </w:lvl>
    <w:lvl w:ilvl="7" w:tplc="60ECDC16" w:tentative="1">
      <w:start w:val="1"/>
      <w:numFmt w:val="bullet"/>
      <w:lvlText w:val="•"/>
      <w:lvlJc w:val="left"/>
      <w:pPr>
        <w:tabs>
          <w:tab w:val="num" w:pos="5760"/>
        </w:tabs>
        <w:ind w:left="5760" w:hanging="360"/>
      </w:pPr>
      <w:rPr>
        <w:rFonts w:ascii="Arial" w:hAnsi="Arial" w:hint="default"/>
      </w:rPr>
    </w:lvl>
    <w:lvl w:ilvl="8" w:tplc="DA5CB772" w:tentative="1">
      <w:start w:val="1"/>
      <w:numFmt w:val="bullet"/>
      <w:lvlText w:val="•"/>
      <w:lvlJc w:val="left"/>
      <w:pPr>
        <w:tabs>
          <w:tab w:val="num" w:pos="6480"/>
        </w:tabs>
        <w:ind w:left="6480" w:hanging="360"/>
      </w:pPr>
      <w:rPr>
        <w:rFonts w:ascii="Arial" w:hAnsi="Arial" w:hint="default"/>
      </w:rPr>
    </w:lvl>
  </w:abstractNum>
  <w:abstractNum w:abstractNumId="17" w15:restartNumberingAfterBreak="0">
    <w:nsid w:val="39664F35"/>
    <w:multiLevelType w:val="hybridMultilevel"/>
    <w:tmpl w:val="BD5C2B8E"/>
    <w:lvl w:ilvl="0" w:tplc="0407000F">
      <w:start w:val="1"/>
      <w:numFmt w:val="decimal"/>
      <w:lvlText w:val="%1."/>
      <w:lvlJc w:val="left"/>
      <w:pPr>
        <w:ind w:left="720" w:hanging="360"/>
      </w:pPr>
      <w:rPr>
        <w:rFonts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8" w15:restartNumberingAfterBreak="0">
    <w:nsid w:val="419658C1"/>
    <w:multiLevelType w:val="hybridMultilevel"/>
    <w:tmpl w:val="1EFE680A"/>
    <w:lvl w:ilvl="0" w:tplc="0C8A86BA">
      <w:numFmt w:val="bullet"/>
      <w:lvlText w:val="-"/>
      <w:lvlJc w:val="left"/>
      <w:pPr>
        <w:ind w:left="720" w:hanging="360"/>
      </w:pPr>
      <w:rPr>
        <w:rFonts w:ascii="NDSFrutiger 45 Light" w:eastAsiaTheme="minorHAnsi" w:hAnsi="NDSFrutiger 45 Light"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9" w15:restartNumberingAfterBreak="0">
    <w:nsid w:val="447B6C34"/>
    <w:multiLevelType w:val="hybridMultilevel"/>
    <w:tmpl w:val="A91066C4"/>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0" w15:restartNumberingAfterBreak="0">
    <w:nsid w:val="447F78D7"/>
    <w:multiLevelType w:val="hybridMultilevel"/>
    <w:tmpl w:val="36CC9F30"/>
    <w:lvl w:ilvl="0" w:tplc="5D785D24">
      <w:start w:val="1"/>
      <w:numFmt w:val="bullet"/>
      <w:lvlText w:val="•"/>
      <w:lvlJc w:val="left"/>
      <w:pPr>
        <w:tabs>
          <w:tab w:val="num" w:pos="720"/>
        </w:tabs>
        <w:ind w:left="720" w:hanging="360"/>
      </w:pPr>
      <w:rPr>
        <w:rFonts w:ascii="Arial" w:hAnsi="Arial" w:hint="default"/>
      </w:rPr>
    </w:lvl>
    <w:lvl w:ilvl="1" w:tplc="9E76AD86" w:tentative="1">
      <w:start w:val="1"/>
      <w:numFmt w:val="bullet"/>
      <w:lvlText w:val="•"/>
      <w:lvlJc w:val="left"/>
      <w:pPr>
        <w:tabs>
          <w:tab w:val="num" w:pos="1440"/>
        </w:tabs>
        <w:ind w:left="1440" w:hanging="360"/>
      </w:pPr>
      <w:rPr>
        <w:rFonts w:ascii="Arial" w:hAnsi="Arial" w:hint="default"/>
      </w:rPr>
    </w:lvl>
    <w:lvl w:ilvl="2" w:tplc="8B04907E" w:tentative="1">
      <w:start w:val="1"/>
      <w:numFmt w:val="bullet"/>
      <w:lvlText w:val="•"/>
      <w:lvlJc w:val="left"/>
      <w:pPr>
        <w:tabs>
          <w:tab w:val="num" w:pos="2160"/>
        </w:tabs>
        <w:ind w:left="2160" w:hanging="360"/>
      </w:pPr>
      <w:rPr>
        <w:rFonts w:ascii="Arial" w:hAnsi="Arial" w:hint="default"/>
      </w:rPr>
    </w:lvl>
    <w:lvl w:ilvl="3" w:tplc="D74AD7AE">
      <w:start w:val="1"/>
      <w:numFmt w:val="bullet"/>
      <w:lvlText w:val="•"/>
      <w:lvlJc w:val="left"/>
      <w:pPr>
        <w:tabs>
          <w:tab w:val="num" w:pos="2880"/>
        </w:tabs>
        <w:ind w:left="2880" w:hanging="360"/>
      </w:pPr>
      <w:rPr>
        <w:rFonts w:ascii="Arial" w:hAnsi="Arial" w:hint="default"/>
      </w:rPr>
    </w:lvl>
    <w:lvl w:ilvl="4" w:tplc="B5527956" w:tentative="1">
      <w:start w:val="1"/>
      <w:numFmt w:val="bullet"/>
      <w:lvlText w:val="•"/>
      <w:lvlJc w:val="left"/>
      <w:pPr>
        <w:tabs>
          <w:tab w:val="num" w:pos="3600"/>
        </w:tabs>
        <w:ind w:left="3600" w:hanging="360"/>
      </w:pPr>
      <w:rPr>
        <w:rFonts w:ascii="Arial" w:hAnsi="Arial" w:hint="default"/>
      </w:rPr>
    </w:lvl>
    <w:lvl w:ilvl="5" w:tplc="348A1026" w:tentative="1">
      <w:start w:val="1"/>
      <w:numFmt w:val="bullet"/>
      <w:lvlText w:val="•"/>
      <w:lvlJc w:val="left"/>
      <w:pPr>
        <w:tabs>
          <w:tab w:val="num" w:pos="4320"/>
        </w:tabs>
        <w:ind w:left="4320" w:hanging="360"/>
      </w:pPr>
      <w:rPr>
        <w:rFonts w:ascii="Arial" w:hAnsi="Arial" w:hint="default"/>
      </w:rPr>
    </w:lvl>
    <w:lvl w:ilvl="6" w:tplc="EFD20CDE" w:tentative="1">
      <w:start w:val="1"/>
      <w:numFmt w:val="bullet"/>
      <w:lvlText w:val="•"/>
      <w:lvlJc w:val="left"/>
      <w:pPr>
        <w:tabs>
          <w:tab w:val="num" w:pos="5040"/>
        </w:tabs>
        <w:ind w:left="5040" w:hanging="360"/>
      </w:pPr>
      <w:rPr>
        <w:rFonts w:ascii="Arial" w:hAnsi="Arial" w:hint="default"/>
      </w:rPr>
    </w:lvl>
    <w:lvl w:ilvl="7" w:tplc="F5904FCA" w:tentative="1">
      <w:start w:val="1"/>
      <w:numFmt w:val="bullet"/>
      <w:lvlText w:val="•"/>
      <w:lvlJc w:val="left"/>
      <w:pPr>
        <w:tabs>
          <w:tab w:val="num" w:pos="5760"/>
        </w:tabs>
        <w:ind w:left="5760" w:hanging="360"/>
      </w:pPr>
      <w:rPr>
        <w:rFonts w:ascii="Arial" w:hAnsi="Arial" w:hint="default"/>
      </w:rPr>
    </w:lvl>
    <w:lvl w:ilvl="8" w:tplc="6C94F27A" w:tentative="1">
      <w:start w:val="1"/>
      <w:numFmt w:val="bullet"/>
      <w:lvlText w:val="•"/>
      <w:lvlJc w:val="left"/>
      <w:pPr>
        <w:tabs>
          <w:tab w:val="num" w:pos="6480"/>
        </w:tabs>
        <w:ind w:left="6480" w:hanging="360"/>
      </w:pPr>
      <w:rPr>
        <w:rFonts w:ascii="Arial" w:hAnsi="Arial" w:hint="default"/>
      </w:rPr>
    </w:lvl>
  </w:abstractNum>
  <w:abstractNum w:abstractNumId="21" w15:restartNumberingAfterBreak="0">
    <w:nsid w:val="4A10150D"/>
    <w:multiLevelType w:val="hybridMultilevel"/>
    <w:tmpl w:val="B588C57E"/>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2" w15:restartNumberingAfterBreak="0">
    <w:nsid w:val="4A1A0C3A"/>
    <w:multiLevelType w:val="hybridMultilevel"/>
    <w:tmpl w:val="99781F80"/>
    <w:lvl w:ilvl="0" w:tplc="CCE2874E">
      <w:start w:val="1"/>
      <w:numFmt w:val="bullet"/>
      <w:lvlText w:val="•"/>
      <w:lvlJc w:val="left"/>
      <w:pPr>
        <w:tabs>
          <w:tab w:val="num" w:pos="720"/>
        </w:tabs>
        <w:ind w:left="720" w:hanging="360"/>
      </w:pPr>
      <w:rPr>
        <w:rFonts w:ascii="Arial" w:hAnsi="Arial" w:hint="default"/>
      </w:rPr>
    </w:lvl>
    <w:lvl w:ilvl="1" w:tplc="1DD61CF8">
      <w:start w:val="1"/>
      <w:numFmt w:val="bullet"/>
      <w:lvlText w:val="•"/>
      <w:lvlJc w:val="left"/>
      <w:pPr>
        <w:tabs>
          <w:tab w:val="num" w:pos="1440"/>
        </w:tabs>
        <w:ind w:left="1440" w:hanging="360"/>
      </w:pPr>
      <w:rPr>
        <w:rFonts w:ascii="Arial" w:hAnsi="Arial" w:hint="default"/>
      </w:rPr>
    </w:lvl>
    <w:lvl w:ilvl="2" w:tplc="9B12A554" w:tentative="1">
      <w:start w:val="1"/>
      <w:numFmt w:val="bullet"/>
      <w:lvlText w:val="•"/>
      <w:lvlJc w:val="left"/>
      <w:pPr>
        <w:tabs>
          <w:tab w:val="num" w:pos="2160"/>
        </w:tabs>
        <w:ind w:left="2160" w:hanging="360"/>
      </w:pPr>
      <w:rPr>
        <w:rFonts w:ascii="Arial" w:hAnsi="Arial" w:hint="default"/>
      </w:rPr>
    </w:lvl>
    <w:lvl w:ilvl="3" w:tplc="F54038C2" w:tentative="1">
      <w:start w:val="1"/>
      <w:numFmt w:val="bullet"/>
      <w:lvlText w:val="•"/>
      <w:lvlJc w:val="left"/>
      <w:pPr>
        <w:tabs>
          <w:tab w:val="num" w:pos="2880"/>
        </w:tabs>
        <w:ind w:left="2880" w:hanging="360"/>
      </w:pPr>
      <w:rPr>
        <w:rFonts w:ascii="Arial" w:hAnsi="Arial" w:hint="default"/>
      </w:rPr>
    </w:lvl>
    <w:lvl w:ilvl="4" w:tplc="EFB477A0" w:tentative="1">
      <w:start w:val="1"/>
      <w:numFmt w:val="bullet"/>
      <w:lvlText w:val="•"/>
      <w:lvlJc w:val="left"/>
      <w:pPr>
        <w:tabs>
          <w:tab w:val="num" w:pos="3600"/>
        </w:tabs>
        <w:ind w:left="3600" w:hanging="360"/>
      </w:pPr>
      <w:rPr>
        <w:rFonts w:ascii="Arial" w:hAnsi="Arial" w:hint="default"/>
      </w:rPr>
    </w:lvl>
    <w:lvl w:ilvl="5" w:tplc="D29412C2" w:tentative="1">
      <w:start w:val="1"/>
      <w:numFmt w:val="bullet"/>
      <w:lvlText w:val="•"/>
      <w:lvlJc w:val="left"/>
      <w:pPr>
        <w:tabs>
          <w:tab w:val="num" w:pos="4320"/>
        </w:tabs>
        <w:ind w:left="4320" w:hanging="360"/>
      </w:pPr>
      <w:rPr>
        <w:rFonts w:ascii="Arial" w:hAnsi="Arial" w:hint="default"/>
      </w:rPr>
    </w:lvl>
    <w:lvl w:ilvl="6" w:tplc="DE2CE51E" w:tentative="1">
      <w:start w:val="1"/>
      <w:numFmt w:val="bullet"/>
      <w:lvlText w:val="•"/>
      <w:lvlJc w:val="left"/>
      <w:pPr>
        <w:tabs>
          <w:tab w:val="num" w:pos="5040"/>
        </w:tabs>
        <w:ind w:left="5040" w:hanging="360"/>
      </w:pPr>
      <w:rPr>
        <w:rFonts w:ascii="Arial" w:hAnsi="Arial" w:hint="default"/>
      </w:rPr>
    </w:lvl>
    <w:lvl w:ilvl="7" w:tplc="54B4F0A6" w:tentative="1">
      <w:start w:val="1"/>
      <w:numFmt w:val="bullet"/>
      <w:lvlText w:val="•"/>
      <w:lvlJc w:val="left"/>
      <w:pPr>
        <w:tabs>
          <w:tab w:val="num" w:pos="5760"/>
        </w:tabs>
        <w:ind w:left="5760" w:hanging="360"/>
      </w:pPr>
      <w:rPr>
        <w:rFonts w:ascii="Arial" w:hAnsi="Arial" w:hint="default"/>
      </w:rPr>
    </w:lvl>
    <w:lvl w:ilvl="8" w:tplc="B08EC4A6" w:tentative="1">
      <w:start w:val="1"/>
      <w:numFmt w:val="bullet"/>
      <w:lvlText w:val="•"/>
      <w:lvlJc w:val="left"/>
      <w:pPr>
        <w:tabs>
          <w:tab w:val="num" w:pos="6480"/>
        </w:tabs>
        <w:ind w:left="6480" w:hanging="360"/>
      </w:pPr>
      <w:rPr>
        <w:rFonts w:ascii="Arial" w:hAnsi="Arial" w:hint="default"/>
      </w:rPr>
    </w:lvl>
  </w:abstractNum>
  <w:abstractNum w:abstractNumId="23" w15:restartNumberingAfterBreak="0">
    <w:nsid w:val="539832C1"/>
    <w:multiLevelType w:val="hybridMultilevel"/>
    <w:tmpl w:val="2D265FD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4" w15:restartNumberingAfterBreak="0">
    <w:nsid w:val="588F390E"/>
    <w:multiLevelType w:val="hybridMultilevel"/>
    <w:tmpl w:val="16FAFA48"/>
    <w:lvl w:ilvl="0" w:tplc="0407000F">
      <w:start w:val="1"/>
      <w:numFmt w:val="decimal"/>
      <w:lvlText w:val="%1."/>
      <w:lvlJc w:val="left"/>
      <w:pPr>
        <w:ind w:left="1080" w:hanging="360"/>
      </w:pPr>
    </w:lvl>
    <w:lvl w:ilvl="1" w:tplc="04070019" w:tentative="1">
      <w:start w:val="1"/>
      <w:numFmt w:val="lowerLetter"/>
      <w:lvlText w:val="%2."/>
      <w:lvlJc w:val="left"/>
      <w:pPr>
        <w:ind w:left="1800" w:hanging="360"/>
      </w:pPr>
    </w:lvl>
    <w:lvl w:ilvl="2" w:tplc="0407001B" w:tentative="1">
      <w:start w:val="1"/>
      <w:numFmt w:val="lowerRoman"/>
      <w:lvlText w:val="%3."/>
      <w:lvlJc w:val="right"/>
      <w:pPr>
        <w:ind w:left="2520" w:hanging="180"/>
      </w:pPr>
    </w:lvl>
    <w:lvl w:ilvl="3" w:tplc="0407000F" w:tentative="1">
      <w:start w:val="1"/>
      <w:numFmt w:val="decimal"/>
      <w:lvlText w:val="%4."/>
      <w:lvlJc w:val="left"/>
      <w:pPr>
        <w:ind w:left="3240" w:hanging="360"/>
      </w:pPr>
    </w:lvl>
    <w:lvl w:ilvl="4" w:tplc="04070019" w:tentative="1">
      <w:start w:val="1"/>
      <w:numFmt w:val="lowerLetter"/>
      <w:lvlText w:val="%5."/>
      <w:lvlJc w:val="left"/>
      <w:pPr>
        <w:ind w:left="3960" w:hanging="360"/>
      </w:pPr>
    </w:lvl>
    <w:lvl w:ilvl="5" w:tplc="0407001B" w:tentative="1">
      <w:start w:val="1"/>
      <w:numFmt w:val="lowerRoman"/>
      <w:lvlText w:val="%6."/>
      <w:lvlJc w:val="right"/>
      <w:pPr>
        <w:ind w:left="4680" w:hanging="180"/>
      </w:pPr>
    </w:lvl>
    <w:lvl w:ilvl="6" w:tplc="0407000F" w:tentative="1">
      <w:start w:val="1"/>
      <w:numFmt w:val="decimal"/>
      <w:lvlText w:val="%7."/>
      <w:lvlJc w:val="left"/>
      <w:pPr>
        <w:ind w:left="5400" w:hanging="360"/>
      </w:pPr>
    </w:lvl>
    <w:lvl w:ilvl="7" w:tplc="04070019" w:tentative="1">
      <w:start w:val="1"/>
      <w:numFmt w:val="lowerLetter"/>
      <w:lvlText w:val="%8."/>
      <w:lvlJc w:val="left"/>
      <w:pPr>
        <w:ind w:left="6120" w:hanging="360"/>
      </w:pPr>
    </w:lvl>
    <w:lvl w:ilvl="8" w:tplc="0407001B" w:tentative="1">
      <w:start w:val="1"/>
      <w:numFmt w:val="lowerRoman"/>
      <w:lvlText w:val="%9."/>
      <w:lvlJc w:val="right"/>
      <w:pPr>
        <w:ind w:left="6840" w:hanging="180"/>
      </w:pPr>
    </w:lvl>
  </w:abstractNum>
  <w:abstractNum w:abstractNumId="25" w15:restartNumberingAfterBreak="0">
    <w:nsid w:val="5C6A07DA"/>
    <w:multiLevelType w:val="hybridMultilevel"/>
    <w:tmpl w:val="CAC0A018"/>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6" w15:restartNumberingAfterBreak="0">
    <w:nsid w:val="5E4959A1"/>
    <w:multiLevelType w:val="hybridMultilevel"/>
    <w:tmpl w:val="80BE5F5E"/>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7" w15:restartNumberingAfterBreak="0">
    <w:nsid w:val="64D47708"/>
    <w:multiLevelType w:val="hybridMultilevel"/>
    <w:tmpl w:val="F6B64DB0"/>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EA821A7C">
      <w:numFmt w:val="bullet"/>
      <w:lvlText w:val="-"/>
      <w:lvlJc w:val="left"/>
      <w:pPr>
        <w:ind w:left="2160" w:hanging="360"/>
      </w:pPr>
      <w:rPr>
        <w:rFonts w:ascii="Calibri" w:eastAsiaTheme="minorHAnsi" w:hAnsi="Calibri" w:cs="Calibri"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8" w15:restartNumberingAfterBreak="0">
    <w:nsid w:val="6EA177F2"/>
    <w:multiLevelType w:val="hybridMultilevel"/>
    <w:tmpl w:val="AE50B77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8"/>
  </w:num>
  <w:num w:numId="2">
    <w:abstractNumId w:val="25"/>
  </w:num>
  <w:num w:numId="3">
    <w:abstractNumId w:val="9"/>
  </w:num>
  <w:num w:numId="4">
    <w:abstractNumId w:val="21"/>
  </w:num>
  <w:num w:numId="5">
    <w:abstractNumId w:val="27"/>
  </w:num>
  <w:num w:numId="6">
    <w:abstractNumId w:val="11"/>
  </w:num>
  <w:num w:numId="7">
    <w:abstractNumId w:val="18"/>
  </w:num>
  <w:num w:numId="8">
    <w:abstractNumId w:val="12"/>
  </w:num>
  <w:num w:numId="9">
    <w:abstractNumId w:val="3"/>
  </w:num>
  <w:num w:numId="10">
    <w:abstractNumId w:val="26"/>
  </w:num>
  <w:num w:numId="11">
    <w:abstractNumId w:val="20"/>
  </w:num>
  <w:num w:numId="12">
    <w:abstractNumId w:val="16"/>
  </w:num>
  <w:num w:numId="13">
    <w:abstractNumId w:val="4"/>
  </w:num>
  <w:num w:numId="14">
    <w:abstractNumId w:val="2"/>
  </w:num>
  <w:num w:numId="15">
    <w:abstractNumId w:val="24"/>
  </w:num>
  <w:num w:numId="16">
    <w:abstractNumId w:val="5"/>
  </w:num>
  <w:num w:numId="17">
    <w:abstractNumId w:val="22"/>
  </w:num>
  <w:num w:numId="18">
    <w:abstractNumId w:val="14"/>
  </w:num>
  <w:num w:numId="19">
    <w:abstractNumId w:val="0"/>
  </w:num>
  <w:num w:numId="20">
    <w:abstractNumId w:val="19"/>
  </w:num>
  <w:num w:numId="21">
    <w:abstractNumId w:val="28"/>
  </w:num>
  <w:num w:numId="22">
    <w:abstractNumId w:val="13"/>
  </w:num>
  <w:num w:numId="23">
    <w:abstractNumId w:val="1"/>
  </w:num>
  <w:num w:numId="24">
    <w:abstractNumId w:val="6"/>
  </w:num>
  <w:num w:numId="25">
    <w:abstractNumId w:val="17"/>
  </w:num>
  <w:num w:numId="26">
    <w:abstractNumId w:val="10"/>
  </w:num>
  <w:num w:numId="27">
    <w:abstractNumId w:val="7"/>
  </w:num>
  <w:num w:numId="28">
    <w:abstractNumId w:val="15"/>
  </w:num>
  <w:num w:numId="29">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defaultTabStop w:val="709"/>
  <w:hyphenationZone w:val="425"/>
  <w:characterSpacingControl w:val="doNotCompress"/>
  <w:hdrShapeDefaults>
    <o:shapedefaults v:ext="edit" spidmax="1024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A1FFC"/>
    <w:rsid w:val="0003164E"/>
    <w:rsid w:val="00082EA7"/>
    <w:rsid w:val="000A2342"/>
    <w:rsid w:val="000F6133"/>
    <w:rsid w:val="00106B47"/>
    <w:rsid w:val="001239B8"/>
    <w:rsid w:val="001315AC"/>
    <w:rsid w:val="00156000"/>
    <w:rsid w:val="001609E6"/>
    <w:rsid w:val="00162306"/>
    <w:rsid w:val="00196235"/>
    <w:rsid w:val="00197DD0"/>
    <w:rsid w:val="001A13BC"/>
    <w:rsid w:val="001B12E0"/>
    <w:rsid w:val="001E4DFB"/>
    <w:rsid w:val="001F1924"/>
    <w:rsid w:val="001F1F7D"/>
    <w:rsid w:val="00217EBB"/>
    <w:rsid w:val="0022490F"/>
    <w:rsid w:val="00245BC2"/>
    <w:rsid w:val="002677A0"/>
    <w:rsid w:val="00275C4F"/>
    <w:rsid w:val="00290216"/>
    <w:rsid w:val="00293D60"/>
    <w:rsid w:val="002C255E"/>
    <w:rsid w:val="00302C52"/>
    <w:rsid w:val="00315B14"/>
    <w:rsid w:val="00324095"/>
    <w:rsid w:val="00325AE8"/>
    <w:rsid w:val="00325B63"/>
    <w:rsid w:val="0032715A"/>
    <w:rsid w:val="00333DEF"/>
    <w:rsid w:val="0037303E"/>
    <w:rsid w:val="00375D26"/>
    <w:rsid w:val="00394F60"/>
    <w:rsid w:val="003A6453"/>
    <w:rsid w:val="003B226D"/>
    <w:rsid w:val="003C3CC3"/>
    <w:rsid w:val="003E10A4"/>
    <w:rsid w:val="003E3DBA"/>
    <w:rsid w:val="003F6436"/>
    <w:rsid w:val="00400717"/>
    <w:rsid w:val="00402256"/>
    <w:rsid w:val="00404EC9"/>
    <w:rsid w:val="004064D2"/>
    <w:rsid w:val="0043258E"/>
    <w:rsid w:val="00435F1E"/>
    <w:rsid w:val="00436FF9"/>
    <w:rsid w:val="00444E0C"/>
    <w:rsid w:val="00447A8C"/>
    <w:rsid w:val="004540F8"/>
    <w:rsid w:val="00462197"/>
    <w:rsid w:val="0046454C"/>
    <w:rsid w:val="004653FC"/>
    <w:rsid w:val="004655A6"/>
    <w:rsid w:val="004718BB"/>
    <w:rsid w:val="0048160F"/>
    <w:rsid w:val="004B3E9B"/>
    <w:rsid w:val="004B5A9D"/>
    <w:rsid w:val="004C0B69"/>
    <w:rsid w:val="004C79EE"/>
    <w:rsid w:val="004C7B72"/>
    <w:rsid w:val="004D44A6"/>
    <w:rsid w:val="004D5E40"/>
    <w:rsid w:val="004F5178"/>
    <w:rsid w:val="00503680"/>
    <w:rsid w:val="00510A99"/>
    <w:rsid w:val="00545255"/>
    <w:rsid w:val="00554F36"/>
    <w:rsid w:val="005662EF"/>
    <w:rsid w:val="005762BB"/>
    <w:rsid w:val="005A656C"/>
    <w:rsid w:val="005B3BDE"/>
    <w:rsid w:val="005C151B"/>
    <w:rsid w:val="005D315E"/>
    <w:rsid w:val="005D7582"/>
    <w:rsid w:val="005F6915"/>
    <w:rsid w:val="006165F5"/>
    <w:rsid w:val="006173A0"/>
    <w:rsid w:val="00632DE3"/>
    <w:rsid w:val="00642213"/>
    <w:rsid w:val="006956AF"/>
    <w:rsid w:val="00695B64"/>
    <w:rsid w:val="006A6979"/>
    <w:rsid w:val="006C56F3"/>
    <w:rsid w:val="00700250"/>
    <w:rsid w:val="007224A7"/>
    <w:rsid w:val="00744803"/>
    <w:rsid w:val="007448EB"/>
    <w:rsid w:val="00752037"/>
    <w:rsid w:val="00753861"/>
    <w:rsid w:val="00760072"/>
    <w:rsid w:val="007A2C57"/>
    <w:rsid w:val="007A4611"/>
    <w:rsid w:val="007C4576"/>
    <w:rsid w:val="007C71A5"/>
    <w:rsid w:val="007D1A6F"/>
    <w:rsid w:val="00820D17"/>
    <w:rsid w:val="008440F4"/>
    <w:rsid w:val="008443AF"/>
    <w:rsid w:val="008471FF"/>
    <w:rsid w:val="00862781"/>
    <w:rsid w:val="00887618"/>
    <w:rsid w:val="00887EB0"/>
    <w:rsid w:val="00890138"/>
    <w:rsid w:val="00893AB7"/>
    <w:rsid w:val="00894DC3"/>
    <w:rsid w:val="008E682C"/>
    <w:rsid w:val="009303A1"/>
    <w:rsid w:val="00930AED"/>
    <w:rsid w:val="0093240D"/>
    <w:rsid w:val="00941F8B"/>
    <w:rsid w:val="009547C1"/>
    <w:rsid w:val="009606E4"/>
    <w:rsid w:val="00973301"/>
    <w:rsid w:val="00986D02"/>
    <w:rsid w:val="00992156"/>
    <w:rsid w:val="009A1F34"/>
    <w:rsid w:val="009A4E98"/>
    <w:rsid w:val="009D3B62"/>
    <w:rsid w:val="009E2931"/>
    <w:rsid w:val="009E43DC"/>
    <w:rsid w:val="009F58E3"/>
    <w:rsid w:val="00A24849"/>
    <w:rsid w:val="00A331CE"/>
    <w:rsid w:val="00A347AC"/>
    <w:rsid w:val="00A74A10"/>
    <w:rsid w:val="00AA22BD"/>
    <w:rsid w:val="00AB45CA"/>
    <w:rsid w:val="00AC0062"/>
    <w:rsid w:val="00AC0AAB"/>
    <w:rsid w:val="00AF4DE3"/>
    <w:rsid w:val="00B04060"/>
    <w:rsid w:val="00B22AFF"/>
    <w:rsid w:val="00B411BF"/>
    <w:rsid w:val="00B42D85"/>
    <w:rsid w:val="00B460B2"/>
    <w:rsid w:val="00B57A39"/>
    <w:rsid w:val="00B6100C"/>
    <w:rsid w:val="00B8455F"/>
    <w:rsid w:val="00BB473A"/>
    <w:rsid w:val="00BC738F"/>
    <w:rsid w:val="00BD0690"/>
    <w:rsid w:val="00BD4B0B"/>
    <w:rsid w:val="00BF68B5"/>
    <w:rsid w:val="00C0117D"/>
    <w:rsid w:val="00C07AAF"/>
    <w:rsid w:val="00C10609"/>
    <w:rsid w:val="00C32F3C"/>
    <w:rsid w:val="00C43476"/>
    <w:rsid w:val="00C53FF2"/>
    <w:rsid w:val="00C56EEE"/>
    <w:rsid w:val="00C66508"/>
    <w:rsid w:val="00C81AB2"/>
    <w:rsid w:val="00C90C59"/>
    <w:rsid w:val="00C94E8A"/>
    <w:rsid w:val="00C97774"/>
    <w:rsid w:val="00CA23A2"/>
    <w:rsid w:val="00CA4A7F"/>
    <w:rsid w:val="00CB21AE"/>
    <w:rsid w:val="00CD54E8"/>
    <w:rsid w:val="00D051F3"/>
    <w:rsid w:val="00D17CCD"/>
    <w:rsid w:val="00D44263"/>
    <w:rsid w:val="00D516B6"/>
    <w:rsid w:val="00D561AB"/>
    <w:rsid w:val="00D94DEE"/>
    <w:rsid w:val="00D94EAA"/>
    <w:rsid w:val="00D97B8A"/>
    <w:rsid w:val="00DA1FFC"/>
    <w:rsid w:val="00DA743C"/>
    <w:rsid w:val="00DC5E76"/>
    <w:rsid w:val="00DD4971"/>
    <w:rsid w:val="00DD6E50"/>
    <w:rsid w:val="00E1725F"/>
    <w:rsid w:val="00E32559"/>
    <w:rsid w:val="00E37FE6"/>
    <w:rsid w:val="00E52ED6"/>
    <w:rsid w:val="00E624D5"/>
    <w:rsid w:val="00E70D92"/>
    <w:rsid w:val="00E80578"/>
    <w:rsid w:val="00E87B6A"/>
    <w:rsid w:val="00EA3C12"/>
    <w:rsid w:val="00EC2A41"/>
    <w:rsid w:val="00EF1678"/>
    <w:rsid w:val="00EF3F03"/>
    <w:rsid w:val="00F26263"/>
    <w:rsid w:val="00F5348F"/>
    <w:rsid w:val="00F849EF"/>
    <w:rsid w:val="00F87B85"/>
    <w:rsid w:val="00F923FC"/>
    <w:rsid w:val="00FA2107"/>
    <w:rsid w:val="00FA455C"/>
    <w:rsid w:val="00FA631B"/>
    <w:rsid w:val="00FA6BB2"/>
    <w:rsid w:val="00FC7C1D"/>
    <w:rsid w:val="00FD0E27"/>
    <w:rsid w:val="00FD7590"/>
    <w:rsid w:val="00FE5B47"/>
    <w:rsid w:val="00FF1679"/>
    <w:rsid w:val="00FF6F53"/>
    <w:rsid w:val="00FF7439"/>
  </w:rsids>
  <m:mathPr>
    <m:mathFont m:val="Cambria Math"/>
    <m:brkBin m:val="before"/>
    <m:brkBinSub m:val="--"/>
    <m:smallFrac m:val="0"/>
    <m:dispDef/>
    <m:lMargin m:val="0"/>
    <m:rMargin m:val="0"/>
    <m:defJc m:val="centerGroup"/>
    <m:wrapIndent m:val="1440"/>
    <m:intLim m:val="subSup"/>
    <m:naryLim m:val="undOvr"/>
  </m:mathPr>
  <w:themeFontLang w:val="de-DE"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41"/>
    <o:shapelayout v:ext="edit">
      <o:idmap v:ext="edit" data="1"/>
    </o:shapelayout>
  </w:shapeDefaults>
  <w:decimalSymbol w:val=","/>
  <w:listSeparator w:val=";"/>
  <w15:chartTrackingRefBased/>
  <w15:docId w15:val="{4B8EE029-2067-404E-9D29-BC98984B8A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Arial"/>
        <w:sz w:val="22"/>
        <w:szCs w:val="22"/>
        <w:lang w:val="de-DE"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rsid w:val="00887EB0"/>
    <w:pPr>
      <w:spacing w:after="0" w:line="240" w:lineRule="auto"/>
    </w:pPr>
    <w:rPr>
      <w:rFonts w:ascii="Calibri" w:hAnsi="Calibri" w:cs="Times New Roman"/>
      <w:lang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nhideWhenUsed/>
    <w:rsid w:val="004D44A6"/>
    <w:pPr>
      <w:tabs>
        <w:tab w:val="center" w:pos="4536"/>
        <w:tab w:val="right" w:pos="9072"/>
      </w:tabs>
    </w:pPr>
  </w:style>
  <w:style w:type="character" w:customStyle="1" w:styleId="KopfzeileZchn">
    <w:name w:val="Kopfzeile Zchn"/>
    <w:basedOn w:val="Absatz-Standardschriftart"/>
    <w:link w:val="Kopfzeile"/>
    <w:uiPriority w:val="99"/>
    <w:rsid w:val="004D44A6"/>
  </w:style>
  <w:style w:type="paragraph" w:styleId="Fuzeile">
    <w:name w:val="footer"/>
    <w:basedOn w:val="Standard"/>
    <w:link w:val="FuzeileZchn"/>
    <w:uiPriority w:val="99"/>
    <w:unhideWhenUsed/>
    <w:rsid w:val="004D44A6"/>
    <w:pPr>
      <w:tabs>
        <w:tab w:val="center" w:pos="4536"/>
        <w:tab w:val="right" w:pos="9072"/>
      </w:tabs>
    </w:pPr>
  </w:style>
  <w:style w:type="character" w:customStyle="1" w:styleId="FuzeileZchn">
    <w:name w:val="Fußzeile Zchn"/>
    <w:basedOn w:val="Absatz-Standardschriftart"/>
    <w:link w:val="Fuzeile"/>
    <w:uiPriority w:val="99"/>
    <w:rsid w:val="004D44A6"/>
  </w:style>
  <w:style w:type="character" w:styleId="Kommentarzeichen">
    <w:name w:val="annotation reference"/>
    <w:basedOn w:val="Absatz-Standardschriftart"/>
    <w:uiPriority w:val="99"/>
    <w:semiHidden/>
    <w:unhideWhenUsed/>
    <w:rsid w:val="00DA1FFC"/>
    <w:rPr>
      <w:sz w:val="16"/>
      <w:szCs w:val="16"/>
    </w:rPr>
  </w:style>
  <w:style w:type="paragraph" w:styleId="Kommentartext">
    <w:name w:val="annotation text"/>
    <w:basedOn w:val="Standard"/>
    <w:link w:val="KommentartextZchn"/>
    <w:uiPriority w:val="99"/>
    <w:semiHidden/>
    <w:unhideWhenUsed/>
    <w:rsid w:val="00DA1FFC"/>
    <w:pPr>
      <w:spacing w:after="160"/>
    </w:pPr>
    <w:rPr>
      <w:rFonts w:ascii="Arial" w:hAnsi="Arial" w:cs="Arial"/>
      <w:sz w:val="20"/>
      <w:szCs w:val="20"/>
      <w:lang w:eastAsia="en-US"/>
    </w:rPr>
  </w:style>
  <w:style w:type="character" w:customStyle="1" w:styleId="KommentartextZchn">
    <w:name w:val="Kommentartext Zchn"/>
    <w:basedOn w:val="Absatz-Standardschriftart"/>
    <w:link w:val="Kommentartext"/>
    <w:uiPriority w:val="99"/>
    <w:semiHidden/>
    <w:rsid w:val="00DA1FFC"/>
    <w:rPr>
      <w:sz w:val="20"/>
      <w:szCs w:val="20"/>
    </w:rPr>
  </w:style>
  <w:style w:type="paragraph" w:styleId="Listenabsatz">
    <w:name w:val="List Paragraph"/>
    <w:aliases w:val="LOG_Aufzählung"/>
    <w:basedOn w:val="Standard"/>
    <w:link w:val="ListenabsatzZchn"/>
    <w:uiPriority w:val="34"/>
    <w:qFormat/>
    <w:rsid w:val="00DA1FFC"/>
    <w:pPr>
      <w:spacing w:after="160" w:line="259" w:lineRule="auto"/>
      <w:ind w:left="720"/>
      <w:contextualSpacing/>
    </w:pPr>
    <w:rPr>
      <w:rFonts w:asciiTheme="minorHAnsi" w:hAnsiTheme="minorHAnsi" w:cstheme="minorBidi"/>
      <w:lang w:eastAsia="en-US"/>
    </w:rPr>
  </w:style>
  <w:style w:type="paragraph" w:styleId="Sprechblasentext">
    <w:name w:val="Balloon Text"/>
    <w:basedOn w:val="Standard"/>
    <w:link w:val="SprechblasentextZchn"/>
    <w:uiPriority w:val="99"/>
    <w:semiHidden/>
    <w:unhideWhenUsed/>
    <w:rsid w:val="00DA1FFC"/>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DA1FFC"/>
    <w:rPr>
      <w:rFonts w:ascii="Segoe UI" w:hAnsi="Segoe UI" w:cs="Segoe UI"/>
      <w:sz w:val="18"/>
      <w:szCs w:val="18"/>
      <w:lang w:eastAsia="de-DE"/>
    </w:rPr>
  </w:style>
  <w:style w:type="paragraph" w:customStyle="1" w:styleId="Default">
    <w:name w:val="Default"/>
    <w:rsid w:val="006956AF"/>
    <w:pPr>
      <w:autoSpaceDE w:val="0"/>
      <w:autoSpaceDN w:val="0"/>
      <w:adjustRightInd w:val="0"/>
      <w:spacing w:after="0" w:line="240" w:lineRule="auto"/>
    </w:pPr>
    <w:rPr>
      <w:rFonts w:ascii="Calibri" w:hAnsi="Calibri" w:cs="Calibri"/>
      <w:color w:val="000000"/>
      <w:sz w:val="24"/>
      <w:szCs w:val="24"/>
    </w:rPr>
  </w:style>
  <w:style w:type="character" w:customStyle="1" w:styleId="ListenabsatzZchn">
    <w:name w:val="Listenabsatz Zchn"/>
    <w:aliases w:val="LOG_Aufzählung Zchn"/>
    <w:basedOn w:val="Absatz-Standardschriftart"/>
    <w:link w:val="Listenabsatz"/>
    <w:uiPriority w:val="34"/>
    <w:rsid w:val="003E10A4"/>
    <w:rPr>
      <w:rFonts w:asciiTheme="minorHAnsi" w:hAnsiTheme="minorHAnsi" w:cstheme="minorBidi"/>
    </w:rPr>
  </w:style>
  <w:style w:type="paragraph" w:styleId="Funotentext">
    <w:name w:val="footnote text"/>
    <w:basedOn w:val="Standard"/>
    <w:link w:val="FunotentextZchn"/>
    <w:uiPriority w:val="99"/>
    <w:semiHidden/>
    <w:unhideWhenUsed/>
    <w:rsid w:val="003E10A4"/>
    <w:rPr>
      <w:rFonts w:asciiTheme="minorHAnsi" w:hAnsiTheme="minorHAnsi" w:cstheme="minorBidi"/>
      <w:sz w:val="20"/>
      <w:szCs w:val="20"/>
      <w:lang w:eastAsia="en-US"/>
    </w:rPr>
  </w:style>
  <w:style w:type="character" w:customStyle="1" w:styleId="FunotentextZchn">
    <w:name w:val="Fußnotentext Zchn"/>
    <w:basedOn w:val="Absatz-Standardschriftart"/>
    <w:link w:val="Funotentext"/>
    <w:uiPriority w:val="99"/>
    <w:semiHidden/>
    <w:rsid w:val="003E10A4"/>
    <w:rPr>
      <w:rFonts w:asciiTheme="minorHAnsi" w:hAnsiTheme="minorHAnsi" w:cstheme="minorBidi"/>
      <w:sz w:val="20"/>
      <w:szCs w:val="20"/>
    </w:rPr>
  </w:style>
  <w:style w:type="character" w:styleId="Funotenzeichen">
    <w:name w:val="footnote reference"/>
    <w:basedOn w:val="Absatz-Standardschriftart"/>
    <w:uiPriority w:val="99"/>
    <w:semiHidden/>
    <w:unhideWhenUsed/>
    <w:rsid w:val="003E10A4"/>
    <w:rPr>
      <w:vertAlign w:val="superscript"/>
    </w:rPr>
  </w:style>
  <w:style w:type="character" w:styleId="Hyperlink">
    <w:name w:val="Hyperlink"/>
    <w:basedOn w:val="Absatz-Standardschriftart"/>
    <w:uiPriority w:val="99"/>
    <w:unhideWhenUsed/>
    <w:rsid w:val="00C53FF2"/>
    <w:rPr>
      <w:color w:val="0563C1" w:themeColor="hyperlink"/>
      <w:u w:val="single"/>
    </w:rPr>
  </w:style>
  <w:style w:type="character" w:customStyle="1" w:styleId="NichtaufgelsteErwhnung1">
    <w:name w:val="Nicht aufgelöste Erwähnung1"/>
    <w:basedOn w:val="Absatz-Standardschriftart"/>
    <w:uiPriority w:val="99"/>
    <w:semiHidden/>
    <w:unhideWhenUsed/>
    <w:rsid w:val="00C53FF2"/>
    <w:rPr>
      <w:color w:val="605E5C"/>
      <w:shd w:val="clear" w:color="auto" w:fill="E1DFDD"/>
    </w:rPr>
  </w:style>
  <w:style w:type="paragraph" w:styleId="Kommentarthema">
    <w:name w:val="annotation subject"/>
    <w:basedOn w:val="Kommentartext"/>
    <w:next w:val="Kommentartext"/>
    <w:link w:val="KommentarthemaZchn"/>
    <w:uiPriority w:val="99"/>
    <w:semiHidden/>
    <w:unhideWhenUsed/>
    <w:rsid w:val="00C32F3C"/>
    <w:pPr>
      <w:spacing w:after="0"/>
    </w:pPr>
    <w:rPr>
      <w:rFonts w:ascii="Calibri" w:hAnsi="Calibri" w:cs="Times New Roman"/>
      <w:b/>
      <w:bCs/>
      <w:lang w:eastAsia="de-DE"/>
    </w:rPr>
  </w:style>
  <w:style w:type="character" w:customStyle="1" w:styleId="KommentarthemaZchn">
    <w:name w:val="Kommentarthema Zchn"/>
    <w:basedOn w:val="KommentartextZchn"/>
    <w:link w:val="Kommentarthema"/>
    <w:uiPriority w:val="99"/>
    <w:semiHidden/>
    <w:rsid w:val="00C32F3C"/>
    <w:rPr>
      <w:rFonts w:ascii="Calibri" w:hAnsi="Calibri" w:cs="Times New Roman"/>
      <w:b/>
      <w:bCs/>
      <w:sz w:val="20"/>
      <w:szCs w:val="20"/>
      <w:lang w:eastAsia="de-DE"/>
    </w:rPr>
  </w:style>
  <w:style w:type="character" w:customStyle="1" w:styleId="UnresolvedMention">
    <w:name w:val="Unresolved Mention"/>
    <w:basedOn w:val="Absatz-Standardschriftart"/>
    <w:uiPriority w:val="99"/>
    <w:semiHidden/>
    <w:unhideWhenUsed/>
    <w:rsid w:val="00217EBB"/>
    <w:rPr>
      <w:color w:val="605E5C"/>
      <w:shd w:val="clear" w:color="auto" w:fill="E1DFDD"/>
    </w:rPr>
  </w:style>
  <w:style w:type="table" w:styleId="Tabellenraster">
    <w:name w:val="Table Grid"/>
    <w:basedOn w:val="NormaleTabelle"/>
    <w:uiPriority w:val="39"/>
    <w:rsid w:val="00293D6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94546798">
      <w:bodyDiv w:val="1"/>
      <w:marLeft w:val="0"/>
      <w:marRight w:val="0"/>
      <w:marTop w:val="0"/>
      <w:marBottom w:val="0"/>
      <w:divBdr>
        <w:top w:val="none" w:sz="0" w:space="0" w:color="auto"/>
        <w:left w:val="none" w:sz="0" w:space="0" w:color="auto"/>
        <w:bottom w:val="none" w:sz="0" w:space="0" w:color="auto"/>
        <w:right w:val="none" w:sz="0" w:space="0" w:color="auto"/>
      </w:divBdr>
      <w:divsChild>
        <w:div w:id="1004824567">
          <w:marLeft w:val="547"/>
          <w:marRight w:val="0"/>
          <w:marTop w:val="66"/>
          <w:marBottom w:val="0"/>
          <w:divBdr>
            <w:top w:val="none" w:sz="0" w:space="0" w:color="auto"/>
            <w:left w:val="none" w:sz="0" w:space="0" w:color="auto"/>
            <w:bottom w:val="none" w:sz="0" w:space="0" w:color="auto"/>
            <w:right w:val="none" w:sz="0" w:space="0" w:color="auto"/>
          </w:divBdr>
        </w:div>
      </w:divsChild>
    </w:div>
    <w:div w:id="879629649">
      <w:bodyDiv w:val="1"/>
      <w:marLeft w:val="0"/>
      <w:marRight w:val="0"/>
      <w:marTop w:val="0"/>
      <w:marBottom w:val="0"/>
      <w:divBdr>
        <w:top w:val="none" w:sz="0" w:space="0" w:color="auto"/>
        <w:left w:val="none" w:sz="0" w:space="0" w:color="auto"/>
        <w:bottom w:val="none" w:sz="0" w:space="0" w:color="auto"/>
        <w:right w:val="none" w:sz="0" w:space="0" w:color="auto"/>
      </w:divBdr>
      <w:divsChild>
        <w:div w:id="1627812604">
          <w:marLeft w:val="547"/>
          <w:marRight w:val="0"/>
          <w:marTop w:val="66"/>
          <w:marBottom w:val="0"/>
          <w:divBdr>
            <w:top w:val="none" w:sz="0" w:space="0" w:color="auto"/>
            <w:left w:val="none" w:sz="0" w:space="0" w:color="auto"/>
            <w:bottom w:val="none" w:sz="0" w:space="0" w:color="auto"/>
            <w:right w:val="none" w:sz="0" w:space="0" w:color="auto"/>
          </w:divBdr>
        </w:div>
        <w:div w:id="323705156">
          <w:marLeft w:val="547"/>
          <w:marRight w:val="0"/>
          <w:marTop w:val="66"/>
          <w:marBottom w:val="0"/>
          <w:divBdr>
            <w:top w:val="none" w:sz="0" w:space="0" w:color="auto"/>
            <w:left w:val="none" w:sz="0" w:space="0" w:color="auto"/>
            <w:bottom w:val="none" w:sz="0" w:space="0" w:color="auto"/>
            <w:right w:val="none" w:sz="0" w:space="0" w:color="auto"/>
          </w:divBdr>
        </w:div>
      </w:divsChild>
    </w:div>
    <w:div w:id="1575703580">
      <w:bodyDiv w:val="1"/>
      <w:marLeft w:val="0"/>
      <w:marRight w:val="0"/>
      <w:marTop w:val="0"/>
      <w:marBottom w:val="0"/>
      <w:divBdr>
        <w:top w:val="none" w:sz="0" w:space="0" w:color="auto"/>
        <w:left w:val="none" w:sz="0" w:space="0" w:color="auto"/>
        <w:bottom w:val="none" w:sz="0" w:space="0" w:color="auto"/>
        <w:right w:val="none" w:sz="0" w:space="0" w:color="auto"/>
      </w:divBdr>
    </w:div>
    <w:div w:id="1727487341">
      <w:bodyDiv w:val="1"/>
      <w:marLeft w:val="0"/>
      <w:marRight w:val="0"/>
      <w:marTop w:val="0"/>
      <w:marBottom w:val="0"/>
      <w:divBdr>
        <w:top w:val="none" w:sz="0" w:space="0" w:color="auto"/>
        <w:left w:val="none" w:sz="0" w:space="0" w:color="auto"/>
        <w:bottom w:val="none" w:sz="0" w:space="0" w:color="auto"/>
        <w:right w:val="none" w:sz="0" w:space="0" w:color="auto"/>
      </w:divBdr>
    </w:div>
    <w:div w:id="1938632776">
      <w:bodyDiv w:val="1"/>
      <w:marLeft w:val="0"/>
      <w:marRight w:val="0"/>
      <w:marTop w:val="0"/>
      <w:marBottom w:val="0"/>
      <w:divBdr>
        <w:top w:val="none" w:sz="0" w:space="0" w:color="auto"/>
        <w:left w:val="none" w:sz="0" w:space="0" w:color="auto"/>
        <w:bottom w:val="none" w:sz="0" w:space="0" w:color="auto"/>
        <w:right w:val="none" w:sz="0" w:space="0" w:color="auto"/>
      </w:divBdr>
      <w:divsChild>
        <w:div w:id="293174250">
          <w:marLeft w:val="547"/>
          <w:marRight w:val="0"/>
          <w:marTop w:val="66"/>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anmeldung@mb.niedersachsen.de"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Larissa">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D8645A5-29B7-4780-841B-C3DC4B7BA5E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6</Pages>
  <Words>509</Words>
  <Characters>3210</Characters>
  <Application>Microsoft Office Word</Application>
  <DocSecurity>4</DocSecurity>
  <Lines>26</Lines>
  <Paragraphs>7</Paragraphs>
  <ScaleCrop>false</ScaleCrop>
  <HeadingPairs>
    <vt:vector size="2" baseType="variant">
      <vt:variant>
        <vt:lpstr>Titel</vt:lpstr>
      </vt:variant>
      <vt:variant>
        <vt:i4>1</vt:i4>
      </vt:variant>
    </vt:vector>
  </HeadingPairs>
  <TitlesOfParts>
    <vt:vector size="1" baseType="lpstr">
      <vt:lpstr/>
    </vt:vector>
  </TitlesOfParts>
  <Company>IT.Niedersachsen</Company>
  <LinksUpToDate>false</LinksUpToDate>
  <CharactersWithSpaces>3712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Nguyen, Quynh (MB-Z3)</dc:creator>
  <cp:keywords/>
  <dc:description/>
  <cp:lastModifiedBy>Lampe-Dreyer, Kristine</cp:lastModifiedBy>
  <cp:revision>2</cp:revision>
  <cp:lastPrinted>2021-06-16T07:51:00Z</cp:lastPrinted>
  <dcterms:created xsi:type="dcterms:W3CDTF">2022-04-22T09:49:00Z</dcterms:created>
  <dcterms:modified xsi:type="dcterms:W3CDTF">2022-04-22T09:49:00Z</dcterms:modified>
</cp:coreProperties>
</file>